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028" w:rsidRPr="00492162" w:rsidRDefault="003A7028" w:rsidP="003A7028">
      <w:pPr>
        <w:ind w:right="-709"/>
        <w:jc w:val="center"/>
        <w:rPr>
          <w:rFonts w:cs="David"/>
          <w:b/>
          <w:bCs/>
          <w:sz w:val="24"/>
          <w:szCs w:val="24"/>
          <w:rtl/>
        </w:rPr>
      </w:pPr>
      <w:r w:rsidRPr="00492162">
        <w:rPr>
          <w:rFonts w:cs="David" w:hint="cs"/>
          <w:b/>
          <w:bCs/>
          <w:sz w:val="24"/>
          <w:szCs w:val="24"/>
          <w:rtl/>
        </w:rPr>
        <w:t>ממשלת ישראל</w:t>
      </w:r>
    </w:p>
    <w:p w:rsidR="003A7028" w:rsidRDefault="003A7028" w:rsidP="003A7028">
      <w:pPr>
        <w:ind w:right="-709"/>
        <w:jc w:val="center"/>
        <w:rPr>
          <w:rFonts w:cs="David"/>
          <w:b/>
          <w:bCs/>
          <w:sz w:val="24"/>
          <w:szCs w:val="24"/>
          <w:rtl/>
        </w:rPr>
      </w:pPr>
      <w:r w:rsidRPr="00492162">
        <w:rPr>
          <w:rFonts w:cs="David" w:hint="cs"/>
          <w:b/>
          <w:bCs/>
          <w:sz w:val="24"/>
          <w:szCs w:val="24"/>
          <w:rtl/>
        </w:rPr>
        <w:t>משרד הבריאות</w:t>
      </w:r>
    </w:p>
    <w:p w:rsidR="003A7028" w:rsidRDefault="003A7028" w:rsidP="003A7028">
      <w:pPr>
        <w:ind w:right="-709"/>
        <w:jc w:val="center"/>
        <w:rPr>
          <w:rFonts w:cs="David"/>
          <w:rtl/>
          <w:lang w:eastAsia="he-IL"/>
        </w:rPr>
      </w:pPr>
      <w:r w:rsidRPr="00A019EB">
        <w:rPr>
          <w:rFonts w:eastAsia="Times New Roman" w:cs="David" w:hint="cs"/>
          <w:b/>
          <w:bCs/>
          <w:rtl/>
        </w:rPr>
        <w:t xml:space="preserve">אגף </w:t>
      </w:r>
      <w:r>
        <w:rPr>
          <w:rFonts w:eastAsia="Times New Roman" w:cs="David" w:hint="cs"/>
          <w:b/>
          <w:bCs/>
          <w:rtl/>
        </w:rPr>
        <w:t>המחשוב</w:t>
      </w:r>
    </w:p>
    <w:p w:rsidR="00602334" w:rsidRDefault="00602334" w:rsidP="00602334">
      <w:pPr>
        <w:spacing w:line="360" w:lineRule="auto"/>
        <w:jc w:val="center"/>
        <w:rPr>
          <w:rFonts w:eastAsia="Times New Roman" w:cs="David"/>
          <w:b/>
          <w:bCs/>
          <w:sz w:val="24"/>
          <w:szCs w:val="24"/>
          <w:u w:val="single"/>
          <w:rtl/>
        </w:rPr>
      </w:pPr>
    </w:p>
    <w:p w:rsidR="004A093A" w:rsidRPr="004A093A" w:rsidRDefault="004A093A" w:rsidP="004B5E20">
      <w:pPr>
        <w:spacing w:line="360" w:lineRule="auto"/>
        <w:jc w:val="center"/>
        <w:rPr>
          <w:rFonts w:eastAsia="Times New Roman" w:cs="David"/>
          <w:b/>
          <w:bCs/>
          <w:sz w:val="24"/>
          <w:szCs w:val="24"/>
          <w:u w:val="single"/>
          <w:rtl/>
        </w:rPr>
      </w:pPr>
      <w:r w:rsidRPr="004A093A">
        <w:rPr>
          <w:rFonts w:eastAsia="Times New Roman" w:cs="David" w:hint="eastAsia"/>
          <w:b/>
          <w:bCs/>
          <w:sz w:val="24"/>
          <w:szCs w:val="24"/>
          <w:u w:val="single"/>
          <w:rtl/>
        </w:rPr>
        <w:t>מכרז</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פומבי</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מספר</w:t>
      </w:r>
      <w:r w:rsidRPr="004A093A">
        <w:rPr>
          <w:rFonts w:eastAsia="Times New Roman" w:cs="David"/>
          <w:b/>
          <w:bCs/>
          <w:sz w:val="24"/>
          <w:szCs w:val="24"/>
          <w:u w:val="single"/>
          <w:rtl/>
        </w:rPr>
        <w:t xml:space="preserve"> 5</w:t>
      </w:r>
      <w:r w:rsidR="004B5E20">
        <w:rPr>
          <w:rFonts w:eastAsia="Times New Roman" w:cs="David" w:hint="cs"/>
          <w:b/>
          <w:bCs/>
          <w:sz w:val="24"/>
          <w:szCs w:val="24"/>
          <w:u w:val="single"/>
          <w:rtl/>
        </w:rPr>
        <w:t>5</w:t>
      </w:r>
      <w:r w:rsidRPr="004A093A">
        <w:rPr>
          <w:rFonts w:eastAsia="Times New Roman" w:cs="David"/>
          <w:b/>
          <w:bCs/>
          <w:sz w:val="24"/>
          <w:szCs w:val="24"/>
          <w:u w:val="single"/>
          <w:rtl/>
        </w:rPr>
        <w:t>/2014</w:t>
      </w:r>
    </w:p>
    <w:p w:rsidR="004B5E20" w:rsidRPr="004B5E20" w:rsidRDefault="004B5E20" w:rsidP="000E0768">
      <w:pPr>
        <w:spacing w:before="120" w:after="0" w:line="320" w:lineRule="atLeast"/>
        <w:jc w:val="center"/>
        <w:rPr>
          <w:rFonts w:ascii="Times New Roman" w:eastAsia="Times New Roman" w:hAnsi="Times New Roman" w:cs="David"/>
          <w:b/>
          <w:bCs/>
          <w:noProof/>
          <w:spacing w:val="22"/>
          <w:sz w:val="24"/>
          <w:szCs w:val="24"/>
          <w:u w:val="single"/>
          <w:rtl/>
          <w:lang w:eastAsia="he-IL"/>
        </w:rPr>
      </w:pPr>
      <w:r w:rsidRPr="004B5E20">
        <w:rPr>
          <w:rFonts w:ascii="Times New Roman" w:eastAsia="Times New Roman" w:hAnsi="Times New Roman" w:cs="David" w:hint="cs"/>
          <w:b/>
          <w:bCs/>
          <w:noProof/>
          <w:spacing w:val="22"/>
          <w:sz w:val="24"/>
          <w:szCs w:val="24"/>
          <w:u w:val="single"/>
          <w:rtl/>
          <w:lang w:eastAsia="he-IL"/>
        </w:rPr>
        <w:t>פלטפורמה לניהול למידה בתחום הבריאות</w:t>
      </w:r>
    </w:p>
    <w:p w:rsidR="004B5E20" w:rsidRPr="004B5E20" w:rsidRDefault="004B5E20" w:rsidP="004B5E20">
      <w:pPr>
        <w:spacing w:before="120" w:after="0" w:line="320" w:lineRule="atLeast"/>
        <w:jc w:val="center"/>
        <w:rPr>
          <w:rFonts w:ascii="Times New Roman" w:eastAsia="Times New Roman" w:hAnsi="Times New Roman" w:cs="David"/>
          <w:b/>
          <w:bCs/>
          <w:noProof/>
          <w:spacing w:val="22"/>
          <w:sz w:val="24"/>
          <w:szCs w:val="24"/>
          <w:u w:val="single"/>
          <w:rtl/>
          <w:lang w:eastAsia="he-IL"/>
        </w:rPr>
      </w:pPr>
      <w:r w:rsidRPr="004B5E20">
        <w:rPr>
          <w:rFonts w:ascii="Times New Roman" w:eastAsia="Times New Roman" w:hAnsi="Times New Roman" w:cs="David" w:hint="cs"/>
          <w:b/>
          <w:bCs/>
          <w:noProof/>
          <w:spacing w:val="22"/>
          <w:sz w:val="24"/>
          <w:szCs w:val="24"/>
          <w:u w:val="single"/>
          <w:rtl/>
          <w:lang w:eastAsia="he-IL"/>
        </w:rPr>
        <w:t>עבור עוסקי מקצועות מערכת הבריאות בישראל</w:t>
      </w:r>
    </w:p>
    <w:p w:rsidR="004B5E20" w:rsidRPr="004A093A" w:rsidRDefault="004B5E20" w:rsidP="004A093A">
      <w:pPr>
        <w:spacing w:line="360" w:lineRule="auto"/>
        <w:jc w:val="center"/>
        <w:rPr>
          <w:rFonts w:eastAsia="Times New Roman" w:cs="David"/>
          <w:b/>
          <w:bCs/>
          <w:sz w:val="24"/>
          <w:szCs w:val="24"/>
          <w:u w:val="single"/>
          <w:rtl/>
        </w:rPr>
      </w:pPr>
    </w:p>
    <w:p w:rsidR="003A7028" w:rsidRDefault="003A7028" w:rsidP="000E0768">
      <w:pPr>
        <w:spacing w:line="360" w:lineRule="auto"/>
        <w:jc w:val="both"/>
        <w:rPr>
          <w:rFonts w:eastAsia="Times New Roman" w:cs="David"/>
          <w:sz w:val="24"/>
          <w:szCs w:val="24"/>
          <w:rtl/>
        </w:rPr>
      </w:pPr>
      <w:r w:rsidRPr="00A019EB">
        <w:rPr>
          <w:rFonts w:cs="David" w:hint="cs"/>
          <w:sz w:val="24"/>
          <w:szCs w:val="24"/>
          <w:rtl/>
        </w:rPr>
        <w:t>משרד הבריאות (להלן: "</w:t>
      </w:r>
      <w:r w:rsidRPr="00A019EB">
        <w:rPr>
          <w:rFonts w:cs="David" w:hint="cs"/>
          <w:b/>
          <w:bCs/>
          <w:sz w:val="24"/>
          <w:szCs w:val="24"/>
          <w:rtl/>
        </w:rPr>
        <w:t>המזמין</w:t>
      </w:r>
      <w:r w:rsidRPr="00A019EB">
        <w:rPr>
          <w:rFonts w:cs="David" w:hint="cs"/>
          <w:sz w:val="24"/>
          <w:szCs w:val="24"/>
          <w:rtl/>
        </w:rPr>
        <w:t xml:space="preserve">"), </w:t>
      </w:r>
      <w:r w:rsidR="004A093A" w:rsidRPr="004A093A">
        <w:rPr>
          <w:rFonts w:cs="David" w:hint="eastAsia"/>
          <w:sz w:val="24"/>
          <w:szCs w:val="24"/>
          <w:rtl/>
        </w:rPr>
        <w:t>מבקש</w:t>
      </w:r>
      <w:r w:rsidR="004A093A" w:rsidRPr="004A093A">
        <w:rPr>
          <w:rFonts w:cs="David"/>
          <w:sz w:val="24"/>
          <w:szCs w:val="24"/>
          <w:rtl/>
        </w:rPr>
        <w:t xml:space="preserve"> </w:t>
      </w:r>
      <w:r w:rsidR="004A093A" w:rsidRPr="004A093A">
        <w:rPr>
          <w:rFonts w:cs="David" w:hint="eastAsia"/>
          <w:sz w:val="24"/>
          <w:szCs w:val="24"/>
          <w:rtl/>
        </w:rPr>
        <w:t>לקבל</w:t>
      </w:r>
      <w:r w:rsidR="004A093A" w:rsidRPr="004A093A">
        <w:rPr>
          <w:rFonts w:cs="David"/>
          <w:sz w:val="24"/>
          <w:szCs w:val="24"/>
          <w:rtl/>
        </w:rPr>
        <w:t xml:space="preserve"> </w:t>
      </w:r>
      <w:r w:rsidR="004A093A" w:rsidRPr="004A093A">
        <w:rPr>
          <w:rFonts w:cs="David" w:hint="eastAsia"/>
          <w:sz w:val="24"/>
          <w:szCs w:val="24"/>
          <w:rtl/>
        </w:rPr>
        <w:t>הצעות</w:t>
      </w:r>
      <w:r w:rsidR="004A093A" w:rsidRPr="004A093A">
        <w:rPr>
          <w:rFonts w:cs="David"/>
          <w:sz w:val="24"/>
          <w:szCs w:val="24"/>
          <w:rtl/>
        </w:rPr>
        <w:t xml:space="preserve"> </w:t>
      </w:r>
      <w:r w:rsidR="004A093A" w:rsidRPr="004A093A">
        <w:rPr>
          <w:rFonts w:cs="David" w:hint="eastAsia"/>
          <w:sz w:val="24"/>
          <w:szCs w:val="24"/>
          <w:rtl/>
        </w:rPr>
        <w:t>לרישוי</w:t>
      </w:r>
      <w:r w:rsidR="002364EE">
        <w:rPr>
          <w:rFonts w:cs="David" w:hint="cs"/>
          <w:sz w:val="24"/>
          <w:szCs w:val="24"/>
          <w:rtl/>
        </w:rPr>
        <w:t>,</w:t>
      </w:r>
      <w:r w:rsidR="004A093A" w:rsidRPr="004A093A">
        <w:rPr>
          <w:rFonts w:cs="David"/>
          <w:sz w:val="24"/>
          <w:szCs w:val="24"/>
          <w:rtl/>
        </w:rPr>
        <w:t xml:space="preserve"> </w:t>
      </w:r>
      <w:r w:rsidR="004A093A" w:rsidRPr="004A093A">
        <w:rPr>
          <w:rFonts w:cs="David" w:hint="eastAsia"/>
          <w:sz w:val="24"/>
          <w:szCs w:val="24"/>
          <w:rtl/>
        </w:rPr>
        <w:t>הטמעה</w:t>
      </w:r>
      <w:r w:rsidR="002364EE">
        <w:rPr>
          <w:rFonts w:cs="David" w:hint="cs"/>
          <w:sz w:val="24"/>
          <w:szCs w:val="24"/>
          <w:rtl/>
        </w:rPr>
        <w:t xml:space="preserve"> ותחזוקה</w:t>
      </w:r>
      <w:r w:rsidR="004A093A" w:rsidRPr="004A093A">
        <w:rPr>
          <w:rFonts w:cs="David"/>
          <w:sz w:val="24"/>
          <w:szCs w:val="24"/>
          <w:rtl/>
        </w:rPr>
        <w:t xml:space="preserve"> </w:t>
      </w:r>
      <w:r w:rsidR="004A093A" w:rsidRPr="004A093A">
        <w:rPr>
          <w:rFonts w:cs="David" w:hint="eastAsia"/>
          <w:sz w:val="24"/>
          <w:szCs w:val="24"/>
          <w:rtl/>
        </w:rPr>
        <w:t>של</w:t>
      </w:r>
      <w:r w:rsidR="004A093A" w:rsidRPr="004A093A">
        <w:rPr>
          <w:rFonts w:cs="David"/>
          <w:sz w:val="24"/>
          <w:szCs w:val="24"/>
          <w:rtl/>
        </w:rPr>
        <w:t xml:space="preserve"> </w:t>
      </w:r>
      <w:r w:rsidR="004B5E20" w:rsidRPr="00B1131A">
        <w:rPr>
          <w:rFonts w:ascii="Times New Roman" w:eastAsia="Times New Roman" w:hAnsi="Times New Roman" w:cs="David" w:hint="cs"/>
          <w:spacing w:val="22"/>
          <w:sz w:val="24"/>
          <w:szCs w:val="24"/>
          <w:rtl/>
        </w:rPr>
        <w:t>פלטפורמה</w:t>
      </w:r>
      <w:r w:rsidR="000E0768">
        <w:rPr>
          <w:rFonts w:ascii="Times New Roman" w:eastAsia="Times New Roman" w:hAnsi="Times New Roman" w:cs="David" w:hint="cs"/>
          <w:spacing w:val="22"/>
          <w:sz w:val="24"/>
          <w:szCs w:val="24"/>
          <w:rtl/>
        </w:rPr>
        <w:t xml:space="preserve"> לניהול מערך </w:t>
      </w:r>
      <w:r w:rsidR="004B5E20" w:rsidRPr="00B1131A">
        <w:rPr>
          <w:rFonts w:ascii="Times New Roman" w:eastAsia="Times New Roman" w:hAnsi="Times New Roman" w:cs="David" w:hint="cs"/>
          <w:spacing w:val="22"/>
          <w:sz w:val="24"/>
          <w:szCs w:val="24"/>
          <w:rtl/>
        </w:rPr>
        <w:t xml:space="preserve">למידה עבור </w:t>
      </w:r>
      <w:r w:rsidR="004B5E20">
        <w:rPr>
          <w:rFonts w:ascii="Times New Roman" w:eastAsia="Times New Roman" w:hAnsi="Times New Roman" w:cs="David" w:hint="cs"/>
          <w:spacing w:val="22"/>
          <w:sz w:val="24"/>
          <w:szCs w:val="24"/>
          <w:rtl/>
        </w:rPr>
        <w:t>ה</w:t>
      </w:r>
      <w:r w:rsidR="004B5E20" w:rsidRPr="00B1131A">
        <w:rPr>
          <w:rFonts w:ascii="Times New Roman" w:eastAsia="Times New Roman" w:hAnsi="Times New Roman" w:cs="David" w:hint="cs"/>
          <w:spacing w:val="22"/>
          <w:sz w:val="24"/>
          <w:szCs w:val="24"/>
          <w:rtl/>
        </w:rPr>
        <w:t>עוסקי</w:t>
      </w:r>
      <w:r w:rsidR="004B5E20">
        <w:rPr>
          <w:rFonts w:ascii="Times New Roman" w:eastAsia="Times New Roman" w:hAnsi="Times New Roman" w:cs="David" w:hint="cs"/>
          <w:spacing w:val="22"/>
          <w:sz w:val="24"/>
          <w:szCs w:val="24"/>
          <w:rtl/>
        </w:rPr>
        <w:t>ם</w:t>
      </w:r>
      <w:r w:rsidR="004B5E20" w:rsidRPr="00B1131A">
        <w:rPr>
          <w:rFonts w:ascii="Times New Roman" w:eastAsia="Times New Roman" w:hAnsi="Times New Roman" w:cs="David" w:hint="cs"/>
          <w:spacing w:val="22"/>
          <w:sz w:val="24"/>
          <w:szCs w:val="24"/>
          <w:rtl/>
        </w:rPr>
        <w:t xml:space="preserve"> </w:t>
      </w:r>
      <w:r w:rsidR="004B5E20">
        <w:rPr>
          <w:rFonts w:ascii="Times New Roman" w:eastAsia="Times New Roman" w:hAnsi="Times New Roman" w:cs="David" w:hint="cs"/>
          <w:spacing w:val="22"/>
          <w:sz w:val="24"/>
          <w:szCs w:val="24"/>
          <w:rtl/>
        </w:rPr>
        <w:t>ב</w:t>
      </w:r>
      <w:r w:rsidR="004B5E20" w:rsidRPr="00B1131A">
        <w:rPr>
          <w:rFonts w:ascii="Times New Roman" w:eastAsia="Times New Roman" w:hAnsi="Times New Roman" w:cs="David" w:hint="cs"/>
          <w:spacing w:val="22"/>
          <w:sz w:val="24"/>
          <w:szCs w:val="24"/>
          <w:rtl/>
        </w:rPr>
        <w:t>מקצועות מערכת הבריאות בישראל.</w:t>
      </w:r>
      <w:r w:rsidR="002244A5" w:rsidRPr="002244A5">
        <w:rPr>
          <w:rFonts w:cs="David"/>
          <w:sz w:val="24"/>
          <w:szCs w:val="24"/>
          <w:rtl/>
        </w:rPr>
        <w:t xml:space="preserve"> </w:t>
      </w:r>
      <w:r w:rsidRPr="00A019EB">
        <w:rPr>
          <w:rFonts w:eastAsia="Times New Roman" w:cs="David"/>
          <w:sz w:val="24"/>
          <w:szCs w:val="24"/>
          <w:rtl/>
        </w:rPr>
        <w:t xml:space="preserve">הנכם מוזמנים להגיש </w:t>
      </w:r>
      <w:r w:rsidRPr="00A019EB">
        <w:rPr>
          <w:rFonts w:eastAsia="Times New Roman" w:cs="David" w:hint="cs"/>
          <w:sz w:val="24"/>
          <w:szCs w:val="24"/>
          <w:rtl/>
        </w:rPr>
        <w:t xml:space="preserve">את </w:t>
      </w:r>
      <w:r w:rsidR="004B5E20">
        <w:rPr>
          <w:rFonts w:eastAsia="Times New Roman" w:cs="David" w:hint="cs"/>
          <w:sz w:val="24"/>
          <w:szCs w:val="24"/>
          <w:rtl/>
        </w:rPr>
        <w:t>הצעותיכם</w:t>
      </w:r>
      <w:r w:rsidRPr="00A019EB">
        <w:rPr>
          <w:rFonts w:eastAsia="Times New Roman" w:cs="David" w:hint="cs"/>
          <w:sz w:val="24"/>
          <w:szCs w:val="24"/>
          <w:rtl/>
        </w:rPr>
        <w:t xml:space="preserve"> בהתאם לפרטים</w:t>
      </w:r>
      <w:r w:rsidRPr="00A019EB">
        <w:rPr>
          <w:rFonts w:eastAsia="Times New Roman" w:cs="David"/>
          <w:sz w:val="24"/>
          <w:szCs w:val="24"/>
          <w:rtl/>
        </w:rPr>
        <w:t xml:space="preserve"> המפורטים בהזמנה זו ובמסמכי</w:t>
      </w:r>
      <w:r w:rsidRPr="00A019EB">
        <w:rPr>
          <w:rFonts w:eastAsia="Times New Roman" w:cs="David" w:hint="cs"/>
          <w:sz w:val="24"/>
          <w:szCs w:val="24"/>
          <w:rtl/>
        </w:rPr>
        <w:t xml:space="preserve"> המכרז</w:t>
      </w:r>
      <w:r w:rsidRPr="00A019EB">
        <w:rPr>
          <w:rFonts w:eastAsia="Times New Roman" w:cs="David"/>
          <w:sz w:val="24"/>
          <w:szCs w:val="24"/>
          <w:rtl/>
        </w:rPr>
        <w:t>.</w:t>
      </w:r>
    </w:p>
    <w:p w:rsidR="003A7028" w:rsidRPr="00FC4EA9" w:rsidRDefault="003A7028" w:rsidP="004B5E20">
      <w:pPr>
        <w:spacing w:line="360" w:lineRule="auto"/>
        <w:jc w:val="both"/>
        <w:rPr>
          <w:rFonts w:eastAsia="Times New Roman" w:cs="David"/>
          <w:sz w:val="24"/>
          <w:szCs w:val="24"/>
          <w:rtl/>
        </w:rPr>
      </w:pPr>
      <w:r w:rsidRPr="00FC4EA9">
        <w:rPr>
          <w:rFonts w:eastAsia="Times New Roman" w:cs="David" w:hint="eastAsia"/>
          <w:sz w:val="24"/>
          <w:szCs w:val="24"/>
          <w:rtl/>
        </w:rPr>
        <w:t>ההתקשרות</w:t>
      </w:r>
      <w:r w:rsidRPr="00FC4EA9">
        <w:rPr>
          <w:rFonts w:eastAsia="Times New Roman" w:cs="David"/>
          <w:sz w:val="24"/>
          <w:szCs w:val="24"/>
          <w:rtl/>
        </w:rPr>
        <w:t xml:space="preserve"> </w:t>
      </w:r>
      <w:r w:rsidRPr="00FC4EA9">
        <w:rPr>
          <w:rFonts w:eastAsia="Times New Roman" w:cs="David" w:hint="eastAsia"/>
          <w:sz w:val="24"/>
          <w:szCs w:val="24"/>
          <w:rtl/>
        </w:rPr>
        <w:t>במכרז</w:t>
      </w:r>
      <w:r w:rsidRPr="00FC4EA9">
        <w:rPr>
          <w:rFonts w:eastAsia="Times New Roman" w:cs="David"/>
          <w:sz w:val="24"/>
          <w:szCs w:val="24"/>
          <w:rtl/>
        </w:rPr>
        <w:t xml:space="preserve"> </w:t>
      </w:r>
      <w:r w:rsidRPr="00FC4EA9">
        <w:rPr>
          <w:rFonts w:eastAsia="Times New Roman" w:cs="David" w:hint="eastAsia"/>
          <w:sz w:val="24"/>
          <w:szCs w:val="24"/>
          <w:rtl/>
        </w:rPr>
        <w:t>תהא</w:t>
      </w:r>
      <w:r w:rsidRPr="00FC4EA9">
        <w:rPr>
          <w:rFonts w:eastAsia="Times New Roman" w:cs="David"/>
          <w:sz w:val="24"/>
          <w:szCs w:val="24"/>
          <w:rtl/>
        </w:rPr>
        <w:t xml:space="preserve"> </w:t>
      </w:r>
      <w:r w:rsidRPr="00FC4EA9">
        <w:rPr>
          <w:rFonts w:eastAsia="Times New Roman" w:cs="David" w:hint="eastAsia"/>
          <w:sz w:val="24"/>
          <w:szCs w:val="24"/>
          <w:rtl/>
        </w:rPr>
        <w:t>מול</w:t>
      </w:r>
      <w:r w:rsidRPr="00FC4EA9">
        <w:rPr>
          <w:rFonts w:eastAsia="Times New Roman" w:cs="David"/>
          <w:sz w:val="24"/>
          <w:szCs w:val="24"/>
          <w:rtl/>
        </w:rPr>
        <w:t xml:space="preserve"> </w:t>
      </w:r>
      <w:r>
        <w:rPr>
          <w:rFonts w:eastAsia="Times New Roman" w:cs="David" w:hint="cs"/>
          <w:sz w:val="24"/>
          <w:szCs w:val="24"/>
          <w:rtl/>
        </w:rPr>
        <w:t xml:space="preserve">משרד הבריאות </w:t>
      </w:r>
      <w:r w:rsidRPr="00FC4EA9">
        <w:rPr>
          <w:rFonts w:eastAsia="Times New Roman" w:cs="David" w:hint="eastAsia"/>
          <w:sz w:val="24"/>
          <w:szCs w:val="24"/>
          <w:rtl/>
        </w:rPr>
        <w:t>והינה</w:t>
      </w:r>
      <w:r w:rsidRPr="00FC4EA9">
        <w:rPr>
          <w:rFonts w:eastAsia="Times New Roman" w:cs="David"/>
          <w:sz w:val="24"/>
          <w:szCs w:val="24"/>
          <w:rtl/>
        </w:rPr>
        <w:t xml:space="preserve"> </w:t>
      </w:r>
      <w:r w:rsidRPr="00FC4EA9">
        <w:rPr>
          <w:rFonts w:eastAsia="Times New Roman" w:cs="David" w:hint="eastAsia"/>
          <w:sz w:val="24"/>
          <w:szCs w:val="24"/>
          <w:rtl/>
        </w:rPr>
        <w:t>לתקופה</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Pr="00FC4EA9">
        <w:rPr>
          <w:rFonts w:eastAsia="Times New Roman" w:cs="David" w:hint="eastAsia"/>
          <w:sz w:val="24"/>
          <w:szCs w:val="24"/>
          <w:rtl/>
        </w:rPr>
        <w:t>חמש</w:t>
      </w:r>
      <w:r w:rsidRPr="00FC4EA9">
        <w:rPr>
          <w:rFonts w:eastAsia="Times New Roman" w:cs="David"/>
          <w:sz w:val="24"/>
          <w:szCs w:val="24"/>
          <w:rtl/>
        </w:rPr>
        <w:t xml:space="preserve"> </w:t>
      </w:r>
      <w:r w:rsidRPr="00FC4EA9">
        <w:rPr>
          <w:rFonts w:eastAsia="Times New Roman" w:cs="David" w:hint="eastAsia"/>
          <w:sz w:val="24"/>
          <w:szCs w:val="24"/>
          <w:rtl/>
        </w:rPr>
        <w:t>שנים</w:t>
      </w:r>
      <w:r w:rsidRPr="00FC4EA9">
        <w:rPr>
          <w:rFonts w:eastAsia="Times New Roman" w:cs="David"/>
          <w:sz w:val="24"/>
          <w:szCs w:val="24"/>
          <w:rtl/>
        </w:rPr>
        <w:t xml:space="preserve">, </w:t>
      </w:r>
      <w:r w:rsidRPr="00FC4EA9">
        <w:rPr>
          <w:rFonts w:eastAsia="Times New Roman" w:cs="David" w:hint="eastAsia"/>
          <w:sz w:val="24"/>
          <w:szCs w:val="24"/>
          <w:rtl/>
        </w:rPr>
        <w:t>עם</w:t>
      </w:r>
      <w:r w:rsidRPr="00FC4EA9">
        <w:rPr>
          <w:rFonts w:eastAsia="Times New Roman" w:cs="David"/>
          <w:sz w:val="24"/>
          <w:szCs w:val="24"/>
          <w:rtl/>
        </w:rPr>
        <w:t xml:space="preserve"> </w:t>
      </w:r>
      <w:r w:rsidRPr="00FC4EA9">
        <w:rPr>
          <w:rFonts w:eastAsia="Times New Roman" w:cs="David" w:hint="eastAsia"/>
          <w:sz w:val="24"/>
          <w:szCs w:val="24"/>
          <w:rtl/>
        </w:rPr>
        <w:t>אפשרות</w:t>
      </w:r>
      <w:r w:rsidRPr="00FC4EA9">
        <w:rPr>
          <w:rFonts w:eastAsia="Times New Roman" w:cs="David"/>
          <w:sz w:val="24"/>
          <w:szCs w:val="24"/>
          <w:rtl/>
        </w:rPr>
        <w:t xml:space="preserve"> </w:t>
      </w:r>
      <w:r w:rsidRPr="00FC4EA9">
        <w:rPr>
          <w:rFonts w:eastAsia="Times New Roman" w:cs="David" w:hint="eastAsia"/>
          <w:sz w:val="24"/>
          <w:szCs w:val="24"/>
          <w:rtl/>
        </w:rPr>
        <w:t>להארכה</w:t>
      </w:r>
      <w:r w:rsidRPr="00FC4EA9">
        <w:rPr>
          <w:rFonts w:eastAsia="Times New Roman" w:cs="David"/>
          <w:sz w:val="24"/>
          <w:szCs w:val="24"/>
          <w:rtl/>
        </w:rPr>
        <w:t xml:space="preserve"> </w:t>
      </w:r>
      <w:r w:rsidRPr="00FC4EA9">
        <w:rPr>
          <w:rFonts w:eastAsia="Times New Roman" w:cs="David" w:hint="eastAsia"/>
          <w:sz w:val="24"/>
          <w:szCs w:val="24"/>
          <w:rtl/>
        </w:rPr>
        <w:t>לפרקי</w:t>
      </w:r>
      <w:r w:rsidRPr="00FC4EA9">
        <w:rPr>
          <w:rFonts w:eastAsia="Times New Roman" w:cs="David"/>
          <w:sz w:val="24"/>
          <w:szCs w:val="24"/>
          <w:rtl/>
        </w:rPr>
        <w:t xml:space="preserve"> </w:t>
      </w:r>
      <w:r w:rsidRPr="00FC4EA9">
        <w:rPr>
          <w:rFonts w:eastAsia="Times New Roman" w:cs="David" w:hint="eastAsia"/>
          <w:sz w:val="24"/>
          <w:szCs w:val="24"/>
          <w:rtl/>
        </w:rPr>
        <w:t>זמן</w:t>
      </w:r>
      <w:r w:rsidRPr="00FC4EA9">
        <w:rPr>
          <w:rFonts w:eastAsia="Times New Roman" w:cs="David"/>
          <w:sz w:val="24"/>
          <w:szCs w:val="24"/>
          <w:rtl/>
        </w:rPr>
        <w:t xml:space="preserve"> </w:t>
      </w:r>
      <w:r w:rsidRPr="00FC4EA9">
        <w:rPr>
          <w:rFonts w:eastAsia="Times New Roman" w:cs="David" w:hint="eastAsia"/>
          <w:sz w:val="24"/>
          <w:szCs w:val="24"/>
          <w:rtl/>
        </w:rPr>
        <w:t>נוספים</w:t>
      </w:r>
      <w:r w:rsidRPr="00FC4EA9">
        <w:rPr>
          <w:rFonts w:eastAsia="Times New Roman" w:cs="David"/>
          <w:sz w:val="24"/>
          <w:szCs w:val="24"/>
          <w:rtl/>
        </w:rPr>
        <w:t xml:space="preserve"> </w:t>
      </w:r>
      <w:r w:rsidRPr="00FC4EA9">
        <w:rPr>
          <w:rFonts w:eastAsia="Times New Roman" w:cs="David" w:hint="eastAsia"/>
          <w:sz w:val="24"/>
          <w:szCs w:val="24"/>
          <w:rtl/>
        </w:rPr>
        <w:t>בני</w:t>
      </w:r>
      <w:r w:rsidRPr="00FC4EA9">
        <w:rPr>
          <w:rFonts w:eastAsia="Times New Roman" w:cs="David"/>
          <w:sz w:val="24"/>
          <w:szCs w:val="24"/>
          <w:rtl/>
        </w:rPr>
        <w:t xml:space="preserve"> </w:t>
      </w:r>
      <w:r w:rsidRPr="00FC4EA9">
        <w:rPr>
          <w:rFonts w:eastAsia="Times New Roman" w:cs="David" w:hint="eastAsia"/>
          <w:sz w:val="24"/>
          <w:szCs w:val="24"/>
          <w:rtl/>
        </w:rPr>
        <w:t>שנה</w:t>
      </w:r>
      <w:r w:rsidRPr="00FC4EA9">
        <w:rPr>
          <w:rFonts w:eastAsia="Times New Roman" w:cs="David"/>
          <w:sz w:val="24"/>
          <w:szCs w:val="24"/>
          <w:rtl/>
        </w:rPr>
        <w:t xml:space="preserve"> </w:t>
      </w:r>
      <w:r w:rsidRPr="00FC4EA9">
        <w:rPr>
          <w:rFonts w:eastAsia="Times New Roman" w:cs="David" w:hint="eastAsia"/>
          <w:sz w:val="24"/>
          <w:szCs w:val="24"/>
          <w:rtl/>
        </w:rPr>
        <w:t>כל</w:t>
      </w:r>
      <w:r w:rsidRPr="00FC4EA9">
        <w:rPr>
          <w:rFonts w:eastAsia="Times New Roman" w:cs="David"/>
          <w:sz w:val="24"/>
          <w:szCs w:val="24"/>
          <w:rtl/>
        </w:rPr>
        <w:t xml:space="preserve"> </w:t>
      </w:r>
      <w:r w:rsidRPr="00FC4EA9">
        <w:rPr>
          <w:rFonts w:eastAsia="Times New Roman" w:cs="David" w:hint="eastAsia"/>
          <w:sz w:val="24"/>
          <w:szCs w:val="24"/>
          <w:rtl/>
        </w:rPr>
        <w:t>אחד</w:t>
      </w:r>
      <w:r w:rsidRPr="00FC4EA9">
        <w:rPr>
          <w:rFonts w:eastAsia="Times New Roman" w:cs="David"/>
          <w:sz w:val="24"/>
          <w:szCs w:val="24"/>
          <w:rtl/>
        </w:rPr>
        <w:t xml:space="preserve">, </w:t>
      </w:r>
      <w:r w:rsidRPr="00FC4EA9">
        <w:rPr>
          <w:rFonts w:eastAsia="Times New Roman" w:cs="David" w:hint="eastAsia"/>
          <w:sz w:val="24"/>
          <w:szCs w:val="24"/>
          <w:rtl/>
        </w:rPr>
        <w:t>והכל</w:t>
      </w:r>
      <w:r w:rsidRPr="00FC4EA9">
        <w:rPr>
          <w:rFonts w:eastAsia="Times New Roman" w:cs="David"/>
          <w:sz w:val="24"/>
          <w:szCs w:val="24"/>
          <w:rtl/>
        </w:rPr>
        <w:t xml:space="preserve"> </w:t>
      </w:r>
      <w:r w:rsidRPr="00FC4EA9">
        <w:rPr>
          <w:rFonts w:eastAsia="Times New Roman" w:cs="David" w:hint="eastAsia"/>
          <w:sz w:val="24"/>
          <w:szCs w:val="24"/>
          <w:rtl/>
        </w:rPr>
        <w:t>לפי</w:t>
      </w:r>
      <w:r w:rsidRPr="00FC4EA9">
        <w:rPr>
          <w:rFonts w:eastAsia="Times New Roman" w:cs="David"/>
          <w:sz w:val="24"/>
          <w:szCs w:val="24"/>
          <w:rtl/>
        </w:rPr>
        <w:t xml:space="preserve"> </w:t>
      </w:r>
      <w:r w:rsidRPr="00FC4EA9">
        <w:rPr>
          <w:rFonts w:eastAsia="Times New Roman" w:cs="David" w:hint="eastAsia"/>
          <w:sz w:val="24"/>
          <w:szCs w:val="24"/>
          <w:rtl/>
        </w:rPr>
        <w:t>שיקול</w:t>
      </w:r>
      <w:r w:rsidRPr="00FC4EA9">
        <w:rPr>
          <w:rFonts w:eastAsia="Times New Roman" w:cs="David"/>
          <w:sz w:val="24"/>
          <w:szCs w:val="24"/>
          <w:rtl/>
        </w:rPr>
        <w:t xml:space="preserve"> </w:t>
      </w:r>
      <w:r w:rsidRPr="00FC4EA9">
        <w:rPr>
          <w:rFonts w:eastAsia="Times New Roman" w:cs="David" w:hint="eastAsia"/>
          <w:sz w:val="24"/>
          <w:szCs w:val="24"/>
          <w:rtl/>
        </w:rPr>
        <w:t>דעתו</w:t>
      </w:r>
      <w:r w:rsidRPr="00FC4EA9">
        <w:rPr>
          <w:rFonts w:eastAsia="Times New Roman" w:cs="David"/>
          <w:sz w:val="24"/>
          <w:szCs w:val="24"/>
          <w:rtl/>
        </w:rPr>
        <w:t xml:space="preserve"> </w:t>
      </w:r>
      <w:r w:rsidRPr="00FC4EA9">
        <w:rPr>
          <w:rFonts w:eastAsia="Times New Roman" w:cs="David" w:hint="eastAsia"/>
          <w:sz w:val="24"/>
          <w:szCs w:val="24"/>
          <w:rtl/>
        </w:rPr>
        <w:t>הבלעדי</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Pr="00FC4EA9">
        <w:rPr>
          <w:rFonts w:eastAsia="Times New Roman" w:cs="David" w:hint="eastAsia"/>
          <w:sz w:val="24"/>
          <w:szCs w:val="24"/>
          <w:rtl/>
        </w:rPr>
        <w:t>המזמין</w:t>
      </w:r>
      <w:r w:rsidRPr="00FC4EA9">
        <w:rPr>
          <w:rFonts w:eastAsia="Times New Roman" w:cs="David"/>
          <w:sz w:val="24"/>
          <w:szCs w:val="24"/>
          <w:rtl/>
        </w:rPr>
        <w:t xml:space="preserve">, </w:t>
      </w:r>
      <w:r w:rsidRPr="00FC4EA9">
        <w:rPr>
          <w:rFonts w:eastAsia="Times New Roman" w:cs="David" w:hint="eastAsia"/>
          <w:sz w:val="24"/>
          <w:szCs w:val="24"/>
          <w:rtl/>
        </w:rPr>
        <w:t>עד</w:t>
      </w:r>
      <w:r w:rsidRPr="00FC4EA9">
        <w:rPr>
          <w:rFonts w:eastAsia="Times New Roman" w:cs="David"/>
          <w:sz w:val="24"/>
          <w:szCs w:val="24"/>
          <w:rtl/>
        </w:rPr>
        <w:t xml:space="preserve"> </w:t>
      </w:r>
      <w:r w:rsidRPr="00FC4EA9">
        <w:rPr>
          <w:rFonts w:eastAsia="Times New Roman" w:cs="David" w:hint="eastAsia"/>
          <w:sz w:val="24"/>
          <w:szCs w:val="24"/>
          <w:rtl/>
        </w:rPr>
        <w:t>לתקופה</w:t>
      </w:r>
      <w:r w:rsidRPr="00FC4EA9">
        <w:rPr>
          <w:rFonts w:eastAsia="Times New Roman" w:cs="David"/>
          <w:sz w:val="24"/>
          <w:szCs w:val="24"/>
          <w:rtl/>
        </w:rPr>
        <w:t xml:space="preserve"> </w:t>
      </w:r>
      <w:r w:rsidRPr="00FC4EA9">
        <w:rPr>
          <w:rFonts w:eastAsia="Times New Roman" w:cs="David" w:hint="eastAsia"/>
          <w:sz w:val="24"/>
          <w:szCs w:val="24"/>
          <w:rtl/>
        </w:rPr>
        <w:t>מצטברת</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004B5E20">
        <w:rPr>
          <w:rFonts w:eastAsia="Times New Roman" w:cs="David" w:hint="cs"/>
          <w:sz w:val="24"/>
          <w:szCs w:val="24"/>
          <w:rtl/>
        </w:rPr>
        <w:t>6</w:t>
      </w:r>
      <w:r w:rsidR="00816C2B">
        <w:rPr>
          <w:rFonts w:eastAsia="Times New Roman" w:cs="David" w:hint="cs"/>
          <w:sz w:val="24"/>
          <w:szCs w:val="24"/>
          <w:rtl/>
        </w:rPr>
        <w:t xml:space="preserve"> </w:t>
      </w:r>
      <w:r w:rsidRPr="00FC4EA9">
        <w:rPr>
          <w:rFonts w:eastAsia="Times New Roman" w:cs="David" w:hint="eastAsia"/>
          <w:sz w:val="24"/>
          <w:szCs w:val="24"/>
          <w:rtl/>
        </w:rPr>
        <w:t>שנים</w:t>
      </w:r>
      <w:r w:rsidRPr="00FC4EA9">
        <w:rPr>
          <w:rFonts w:eastAsia="Times New Roman" w:cs="David"/>
          <w:sz w:val="24"/>
          <w:szCs w:val="24"/>
          <w:rtl/>
        </w:rPr>
        <w:t xml:space="preserve"> </w:t>
      </w:r>
      <w:r w:rsidRPr="00FC4EA9">
        <w:rPr>
          <w:rFonts w:eastAsia="Times New Roman" w:cs="David" w:hint="eastAsia"/>
          <w:sz w:val="24"/>
          <w:szCs w:val="24"/>
          <w:rtl/>
        </w:rPr>
        <w:t>לכל</w:t>
      </w:r>
      <w:r w:rsidRPr="00FC4EA9">
        <w:rPr>
          <w:rFonts w:eastAsia="Times New Roman" w:cs="David"/>
          <w:sz w:val="24"/>
          <w:szCs w:val="24"/>
          <w:rtl/>
        </w:rPr>
        <w:t xml:space="preserve"> </w:t>
      </w:r>
      <w:r w:rsidRPr="00FC4EA9">
        <w:rPr>
          <w:rFonts w:eastAsia="Times New Roman" w:cs="David" w:hint="eastAsia"/>
          <w:sz w:val="24"/>
          <w:szCs w:val="24"/>
          <w:rtl/>
        </w:rPr>
        <w:t>היותר</w:t>
      </w:r>
      <w:r w:rsidRPr="00FC4EA9">
        <w:rPr>
          <w:rFonts w:eastAsia="Times New Roman" w:cs="David"/>
          <w:sz w:val="24"/>
          <w:szCs w:val="24"/>
          <w:rtl/>
        </w:rPr>
        <w:t xml:space="preserve">, </w:t>
      </w:r>
      <w:r w:rsidRPr="00FC4EA9">
        <w:rPr>
          <w:rFonts w:eastAsia="Times New Roman" w:cs="David" w:hint="eastAsia"/>
          <w:sz w:val="24"/>
          <w:szCs w:val="24"/>
          <w:rtl/>
        </w:rPr>
        <w:t>סה</w:t>
      </w:r>
      <w:r w:rsidRPr="00FC4EA9">
        <w:rPr>
          <w:rFonts w:eastAsia="Times New Roman" w:cs="David"/>
          <w:sz w:val="24"/>
          <w:szCs w:val="24"/>
          <w:rtl/>
        </w:rPr>
        <w:t>"</w:t>
      </w:r>
      <w:r w:rsidRPr="00FC4EA9">
        <w:rPr>
          <w:rFonts w:eastAsia="Times New Roman" w:cs="David" w:hint="eastAsia"/>
          <w:sz w:val="24"/>
          <w:szCs w:val="24"/>
          <w:rtl/>
        </w:rPr>
        <w:t>כ</w:t>
      </w:r>
      <w:r w:rsidRPr="00FC4EA9">
        <w:rPr>
          <w:rFonts w:eastAsia="Times New Roman" w:cs="David"/>
          <w:sz w:val="24"/>
          <w:szCs w:val="24"/>
          <w:rtl/>
        </w:rPr>
        <w:t xml:space="preserve"> </w:t>
      </w:r>
      <w:r w:rsidRPr="00FC4EA9">
        <w:rPr>
          <w:rFonts w:eastAsia="Times New Roman" w:cs="David" w:hint="eastAsia"/>
          <w:sz w:val="24"/>
          <w:szCs w:val="24"/>
          <w:rtl/>
        </w:rPr>
        <w:t>תקופות</w:t>
      </w:r>
      <w:r w:rsidRPr="00FC4EA9">
        <w:rPr>
          <w:rFonts w:eastAsia="Times New Roman" w:cs="David"/>
          <w:sz w:val="24"/>
          <w:szCs w:val="24"/>
          <w:rtl/>
        </w:rPr>
        <w:t xml:space="preserve"> </w:t>
      </w:r>
      <w:r w:rsidRPr="00FC4EA9">
        <w:rPr>
          <w:rFonts w:eastAsia="Times New Roman" w:cs="David" w:hint="eastAsia"/>
          <w:sz w:val="24"/>
          <w:szCs w:val="24"/>
          <w:rtl/>
        </w:rPr>
        <w:t>התקשרות</w:t>
      </w:r>
      <w:r w:rsidRPr="00FC4EA9">
        <w:rPr>
          <w:rFonts w:eastAsia="Times New Roman" w:cs="David"/>
          <w:sz w:val="24"/>
          <w:szCs w:val="24"/>
          <w:rtl/>
        </w:rPr>
        <w:t xml:space="preserve"> </w:t>
      </w:r>
      <w:r w:rsidRPr="00FC4EA9">
        <w:rPr>
          <w:rFonts w:eastAsia="Times New Roman" w:cs="David" w:hint="eastAsia"/>
          <w:sz w:val="24"/>
          <w:szCs w:val="24"/>
          <w:rtl/>
        </w:rPr>
        <w:t>אפשריות</w:t>
      </w:r>
      <w:r w:rsidRPr="00FC4EA9">
        <w:rPr>
          <w:rFonts w:eastAsia="Times New Roman" w:cs="David"/>
          <w:sz w:val="24"/>
          <w:szCs w:val="24"/>
          <w:rtl/>
        </w:rPr>
        <w:t xml:space="preserve"> </w:t>
      </w:r>
      <w:r w:rsidR="004B5E20">
        <w:rPr>
          <w:rFonts w:eastAsia="Times New Roman" w:cs="David" w:hint="cs"/>
          <w:sz w:val="24"/>
          <w:szCs w:val="24"/>
          <w:rtl/>
        </w:rPr>
        <w:t>11</w:t>
      </w:r>
      <w:r w:rsidR="00816C2B">
        <w:rPr>
          <w:rFonts w:eastAsia="Times New Roman" w:cs="David" w:hint="cs"/>
          <w:sz w:val="24"/>
          <w:szCs w:val="24"/>
          <w:rtl/>
        </w:rPr>
        <w:t xml:space="preserve"> </w:t>
      </w:r>
      <w:r w:rsidRPr="00FC4EA9">
        <w:rPr>
          <w:rFonts w:eastAsia="Times New Roman" w:cs="David" w:hint="eastAsia"/>
          <w:sz w:val="24"/>
          <w:szCs w:val="24"/>
          <w:rtl/>
        </w:rPr>
        <w:t>שנים</w:t>
      </w:r>
      <w:r w:rsidRPr="00FC4EA9">
        <w:rPr>
          <w:rFonts w:eastAsia="Times New Roman" w:cs="David"/>
          <w:sz w:val="24"/>
          <w:szCs w:val="24"/>
          <w:rtl/>
        </w:rPr>
        <w:t xml:space="preserve">. </w:t>
      </w:r>
    </w:p>
    <w:p w:rsidR="003A7028" w:rsidRPr="00FC4EA9" w:rsidRDefault="003A7028" w:rsidP="003A7028">
      <w:pPr>
        <w:numPr>
          <w:ilvl w:val="0"/>
          <w:numId w:val="1"/>
        </w:numPr>
        <w:tabs>
          <w:tab w:val="left" w:pos="458"/>
          <w:tab w:val="left" w:pos="4210"/>
        </w:tabs>
        <w:spacing w:after="0" w:line="360" w:lineRule="auto"/>
        <w:jc w:val="both"/>
        <w:rPr>
          <w:rFonts w:eastAsia="Times New Roman" w:cs="David"/>
          <w:sz w:val="24"/>
          <w:szCs w:val="24"/>
          <w:lang w:eastAsia="he-IL"/>
        </w:rPr>
      </w:pPr>
      <w:r w:rsidRPr="00FC4EA9">
        <w:rPr>
          <w:rFonts w:eastAsia="Times New Roman" w:cs="David" w:hint="eastAsia"/>
          <w:sz w:val="24"/>
          <w:szCs w:val="24"/>
          <w:rtl/>
          <w:lang w:eastAsia="he-IL"/>
        </w:rPr>
        <w:t>ניתן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לרכוש</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את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מסמכי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המכרז</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תמורת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בסך</w:t>
      </w:r>
      <w:r w:rsidRPr="00FC4EA9">
        <w:rPr>
          <w:rFonts w:eastAsia="Times New Roman" w:cs="David"/>
          <w:sz w:val="24"/>
          <w:szCs w:val="24"/>
          <w:rtl/>
          <w:lang w:eastAsia="he-IL"/>
        </w:rPr>
        <w:t xml:space="preserve"> 300 </w:t>
      </w:r>
      <w:r w:rsidRPr="00FC4EA9">
        <w:rPr>
          <w:rFonts w:eastAsia="Times New Roman" w:cs="David" w:hint="eastAsia"/>
          <w:sz w:val="24"/>
          <w:szCs w:val="24"/>
          <w:rtl/>
          <w:lang w:eastAsia="he-IL"/>
        </w:rPr>
        <w:t>₪</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שלא</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יוחזר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בשום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מקרה</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יעשה</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באמצעות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בעמוד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מכרזים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ניתן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לעיין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במכרז</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ללא</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במשרדי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בירושלים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או</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האינטרנט</w:t>
      </w:r>
      <w:r w:rsidRPr="00FC4EA9">
        <w:rPr>
          <w:rFonts w:eastAsia="Times New Roman" w:cs="David"/>
          <w:sz w:val="24"/>
          <w:szCs w:val="24"/>
          <w:rtl/>
          <w:lang w:eastAsia="he-IL"/>
        </w:rPr>
        <w:t>.</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bookmarkStart w:id="0" w:name="_Ref185146787"/>
      <w:r w:rsidRPr="00A019EB">
        <w:rPr>
          <w:rFonts w:eastAsia="Times New Roman" w:cs="David" w:hint="cs"/>
          <w:sz w:val="24"/>
          <w:szCs w:val="24"/>
          <w:u w:val="single"/>
          <w:rtl/>
          <w:lang w:eastAsia="he-IL"/>
        </w:rPr>
        <w:t>מסמכי מכרז</w:t>
      </w:r>
    </w:p>
    <w:p w:rsidR="003A7028" w:rsidRPr="00A019EB" w:rsidRDefault="003A7028" w:rsidP="004B5E20">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1" w:name="_Toc285010046"/>
      <w:bookmarkStart w:id="2" w:name="_Toc285010372"/>
      <w:bookmarkStart w:id="3" w:name="_Toc285011862"/>
      <w:bookmarkStart w:id="4" w:name="_Toc285722729"/>
      <w:bookmarkStart w:id="5" w:name="_Toc246227479"/>
      <w:bookmarkStart w:id="6" w:name="_Toc246342308"/>
      <w:r w:rsidRPr="00A019EB">
        <w:rPr>
          <w:rFonts w:ascii="Arial" w:hAnsi="Arial"/>
          <w:b/>
          <w:spacing w:val="10"/>
          <w:sz w:val="24"/>
          <w:szCs w:val="24"/>
          <w:rtl/>
          <w:lang w:eastAsia="en-US"/>
        </w:rPr>
        <w:t>ניתן להוריד את מסמכי</w:t>
      </w:r>
      <w:r w:rsidRPr="00A019EB">
        <w:rPr>
          <w:rFonts w:ascii="Arial" w:hAnsi="Arial" w:hint="cs"/>
          <w:b/>
          <w:spacing w:val="10"/>
          <w:sz w:val="24"/>
          <w:szCs w:val="24"/>
          <w:rtl/>
          <w:lang w:eastAsia="en-US"/>
        </w:rPr>
        <w:t xml:space="preserve"> המכרז</w:t>
      </w:r>
      <w:r w:rsidRPr="00A019EB">
        <w:rPr>
          <w:rFonts w:ascii="Arial" w:hAnsi="Arial"/>
          <w:b/>
          <w:spacing w:val="10"/>
          <w:sz w:val="24"/>
          <w:szCs w:val="24"/>
          <w:rtl/>
          <w:lang w:eastAsia="en-US"/>
        </w:rPr>
        <w:t xml:space="preserve"> מ</w:t>
      </w:r>
      <w:r w:rsidRPr="00A019EB">
        <w:rPr>
          <w:rFonts w:ascii="Arial" w:hAnsi="Arial" w:hint="cs"/>
          <w:b/>
          <w:spacing w:val="10"/>
          <w:sz w:val="24"/>
          <w:szCs w:val="24"/>
          <w:rtl/>
          <w:lang w:eastAsia="en-US"/>
        </w:rPr>
        <w:t xml:space="preserve">אתר </w:t>
      </w:r>
      <w:r w:rsidRPr="00A019EB">
        <w:rPr>
          <w:rFonts w:ascii="Arial" w:hAnsi="Arial"/>
          <w:b/>
          <w:spacing w:val="10"/>
          <w:sz w:val="24"/>
          <w:szCs w:val="24"/>
          <w:rtl/>
          <w:lang w:eastAsia="en-US"/>
        </w:rPr>
        <w:t>האינטרנט</w:t>
      </w:r>
      <w:r w:rsidRPr="00A019EB">
        <w:rPr>
          <w:rFonts w:ascii="Arial" w:hAnsi="Arial" w:hint="cs"/>
          <w:b/>
          <w:spacing w:val="10"/>
          <w:sz w:val="24"/>
          <w:szCs w:val="24"/>
          <w:rtl/>
          <w:lang w:eastAsia="en-US"/>
        </w:rPr>
        <w:t xml:space="preserve"> </w:t>
      </w:r>
      <w:hyperlink r:id="rId7" w:history="1">
        <w:r w:rsidRPr="00A019EB">
          <w:rPr>
            <w:rFonts w:ascii="Arial" w:hAnsi="Arial"/>
            <w:spacing w:val="10"/>
            <w:sz w:val="24"/>
            <w:szCs w:val="24"/>
            <w:lang w:eastAsia="en-US"/>
          </w:rPr>
          <w:t>www.health.gov.il</w:t>
        </w:r>
      </w:hyperlink>
      <w:r w:rsidRPr="00A019EB">
        <w:rPr>
          <w:rFonts w:ascii="Arial" w:hAnsi="Arial"/>
          <w:b/>
          <w:spacing w:val="10"/>
          <w:sz w:val="24"/>
          <w:szCs w:val="24"/>
          <w:rtl/>
          <w:lang w:eastAsia="en-US"/>
        </w:rPr>
        <w:t xml:space="preserve"> ובלבד שהמציע ידאג לרישומו כנדרש בסעיף</w:t>
      </w:r>
      <w:r>
        <w:rPr>
          <w:rFonts w:ascii="Arial" w:hAnsi="Arial" w:hint="cs"/>
          <w:b/>
          <w:spacing w:val="10"/>
          <w:sz w:val="24"/>
          <w:szCs w:val="24"/>
          <w:rtl/>
          <w:lang w:eastAsia="en-US"/>
        </w:rPr>
        <w:t xml:space="preserve"> </w:t>
      </w:r>
      <w:r w:rsidR="004A093A">
        <w:rPr>
          <w:rFonts w:ascii="Arial" w:hAnsi="Arial" w:hint="cs"/>
          <w:b/>
          <w:spacing w:val="10"/>
          <w:sz w:val="24"/>
          <w:szCs w:val="24"/>
          <w:rtl/>
          <w:lang w:eastAsia="en-US"/>
        </w:rPr>
        <w:t>0.</w:t>
      </w:r>
      <w:r w:rsidR="004B5E20">
        <w:rPr>
          <w:rFonts w:ascii="Arial" w:hAnsi="Arial" w:hint="cs"/>
          <w:b/>
          <w:spacing w:val="10"/>
          <w:sz w:val="24"/>
          <w:szCs w:val="24"/>
          <w:rtl/>
          <w:lang w:eastAsia="en-US"/>
        </w:rPr>
        <w:t>3</w:t>
      </w:r>
      <w:r w:rsidR="004A093A">
        <w:rPr>
          <w:rFonts w:ascii="Arial" w:hAnsi="Arial" w:hint="cs"/>
          <w:b/>
          <w:spacing w:val="10"/>
          <w:sz w:val="24"/>
          <w:szCs w:val="24"/>
          <w:rtl/>
          <w:lang w:eastAsia="en-US"/>
        </w:rPr>
        <w:t xml:space="preserve">.1 </w:t>
      </w:r>
      <w:r w:rsidRPr="00A019EB">
        <w:rPr>
          <w:rFonts w:ascii="Arial" w:hAnsi="Arial" w:hint="cs"/>
          <w:b/>
          <w:spacing w:val="10"/>
          <w:sz w:val="24"/>
          <w:szCs w:val="24"/>
          <w:rtl/>
          <w:lang w:eastAsia="en-US"/>
        </w:rPr>
        <w:t>למכרז</w:t>
      </w:r>
      <w:bookmarkEnd w:id="1"/>
      <w:bookmarkEnd w:id="2"/>
      <w:bookmarkEnd w:id="3"/>
      <w:bookmarkEnd w:id="4"/>
      <w:r w:rsidRPr="00A019EB">
        <w:rPr>
          <w:rFonts w:ascii="Arial" w:hAnsi="Arial" w:hint="cs"/>
          <w:b/>
          <w:spacing w:val="10"/>
          <w:sz w:val="24"/>
          <w:szCs w:val="24"/>
          <w:rtl/>
          <w:lang w:eastAsia="en-US"/>
        </w:rPr>
        <w:t>.</w:t>
      </w:r>
    </w:p>
    <w:p w:rsidR="003A7028"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7" w:name="_Ref183244244"/>
      <w:bookmarkStart w:id="8" w:name="_Toc285010045"/>
      <w:bookmarkStart w:id="9" w:name="_Toc285010371"/>
      <w:bookmarkStart w:id="10" w:name="_Toc285011861"/>
      <w:bookmarkStart w:id="11" w:name="_Toc285722728"/>
      <w:r w:rsidRPr="00A019EB">
        <w:rPr>
          <w:rFonts w:ascii="Arial" w:hAnsi="Arial"/>
          <w:b/>
          <w:spacing w:val="10"/>
          <w:sz w:val="24"/>
          <w:szCs w:val="24"/>
          <w:rtl/>
          <w:lang w:eastAsia="en-US"/>
        </w:rPr>
        <w:t xml:space="preserve">בעת </w:t>
      </w:r>
      <w:r w:rsidRPr="00A019EB">
        <w:rPr>
          <w:rFonts w:ascii="Arial" w:hAnsi="Arial" w:hint="cs"/>
          <w:b/>
          <w:spacing w:val="10"/>
          <w:sz w:val="24"/>
          <w:szCs w:val="24"/>
          <w:rtl/>
          <w:lang w:eastAsia="en-US"/>
        </w:rPr>
        <w:t>קבלת מסמכי המכרז,</w:t>
      </w:r>
      <w:r w:rsidRPr="00A019EB">
        <w:rPr>
          <w:rFonts w:ascii="Arial" w:hAnsi="Arial"/>
          <w:b/>
          <w:spacing w:val="10"/>
          <w:sz w:val="24"/>
          <w:szCs w:val="24"/>
          <w:rtl/>
          <w:lang w:eastAsia="en-US"/>
        </w:rPr>
        <w:t xml:space="preserve"> יש להשאיר פרטים אודות המציע (שם המציע,</w:t>
      </w:r>
      <w:r>
        <w:rPr>
          <w:rFonts w:ascii="Arial" w:hAnsi="Arial" w:hint="cs"/>
          <w:b/>
          <w:spacing w:val="10"/>
          <w:sz w:val="24"/>
          <w:szCs w:val="24"/>
          <w:rtl/>
          <w:lang w:eastAsia="en-US"/>
        </w:rPr>
        <w:t xml:space="preserve"> מייל, איש קשר, פלאפון, </w:t>
      </w:r>
      <w:r>
        <w:rPr>
          <w:rFonts w:ascii="Arial" w:hAnsi="Arial"/>
          <w:b/>
          <w:spacing w:val="10"/>
          <w:sz w:val="24"/>
          <w:szCs w:val="24"/>
          <w:rtl/>
          <w:lang w:eastAsia="en-US"/>
        </w:rPr>
        <w:t xml:space="preserve"> טלפון, פקס</w:t>
      </w:r>
      <w:r>
        <w:rPr>
          <w:rFonts w:ascii="Arial" w:hAnsi="Arial" w:hint="cs"/>
          <w:b/>
          <w:spacing w:val="10"/>
          <w:sz w:val="24"/>
          <w:szCs w:val="24"/>
          <w:rtl/>
          <w:lang w:eastAsia="en-US"/>
        </w:rPr>
        <w:t xml:space="preserve"> </w:t>
      </w:r>
      <w:r w:rsidRPr="00A019EB">
        <w:rPr>
          <w:rFonts w:ascii="Arial" w:hAnsi="Arial"/>
          <w:b/>
          <w:spacing w:val="10"/>
          <w:sz w:val="24"/>
          <w:szCs w:val="24"/>
          <w:rtl/>
          <w:lang w:eastAsia="en-US"/>
        </w:rPr>
        <w:t>וכדומה).</w:t>
      </w:r>
      <w:bookmarkEnd w:id="7"/>
      <w:bookmarkEnd w:id="8"/>
      <w:bookmarkEnd w:id="9"/>
      <w:bookmarkEnd w:id="10"/>
      <w:bookmarkEnd w:id="11"/>
    </w:p>
    <w:p w:rsidR="008958CE" w:rsidRDefault="003A7028" w:rsidP="00980542">
      <w:pPr>
        <w:numPr>
          <w:ilvl w:val="0"/>
          <w:numId w:val="1"/>
        </w:numPr>
        <w:tabs>
          <w:tab w:val="left" w:pos="458"/>
          <w:tab w:val="left" w:pos="4210"/>
        </w:tabs>
        <w:spacing w:after="0" w:line="360" w:lineRule="auto"/>
        <w:jc w:val="both"/>
        <w:rPr>
          <w:rFonts w:ascii="Arial" w:eastAsia="Times New Roman" w:hAnsi="Arial" w:cs="David" w:hint="cs"/>
          <w:b/>
          <w:spacing w:val="10"/>
          <w:sz w:val="24"/>
          <w:szCs w:val="24"/>
        </w:rPr>
      </w:pPr>
      <w:r w:rsidRPr="00695743">
        <w:rPr>
          <w:rFonts w:eastAsia="Times New Roman" w:cs="David" w:hint="cs"/>
          <w:sz w:val="24"/>
          <w:szCs w:val="24"/>
          <w:u w:val="single"/>
          <w:rtl/>
          <w:lang w:eastAsia="he-IL"/>
        </w:rPr>
        <w:t>תנאי סף</w:t>
      </w:r>
      <w:r w:rsidR="00FA36A0">
        <w:rPr>
          <w:rFonts w:eastAsia="Times New Roman" w:cs="David" w:hint="cs"/>
          <w:sz w:val="24"/>
          <w:szCs w:val="24"/>
          <w:u w:val="single"/>
          <w:rtl/>
          <w:lang w:eastAsia="he-IL"/>
        </w:rPr>
        <w:t xml:space="preserve"> מנהליים</w:t>
      </w:r>
      <w:r w:rsidRPr="00695743">
        <w:rPr>
          <w:rFonts w:eastAsia="Times New Roman" w:cs="David" w:hint="cs"/>
          <w:sz w:val="24"/>
          <w:szCs w:val="24"/>
          <w:u w:val="single"/>
          <w:rtl/>
          <w:lang w:eastAsia="he-IL"/>
        </w:rPr>
        <w:t>:</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w:t>
      </w:r>
      <w:r w:rsidR="00FA36A0">
        <w:rPr>
          <w:rFonts w:ascii="Arial" w:eastAsia="Times New Roman" w:hAnsi="Arial" w:cs="David" w:hint="cs"/>
          <w:b/>
          <w:spacing w:val="10"/>
          <w:sz w:val="24"/>
          <w:szCs w:val="24"/>
          <w:rtl/>
        </w:rPr>
        <w:t>מנהליים</w:t>
      </w:r>
      <w:r w:rsidR="00980542">
        <w:rPr>
          <w:rFonts w:ascii="Arial" w:eastAsia="Times New Roman" w:hAnsi="Arial" w:cs="David" w:hint="cs"/>
          <w:b/>
          <w:spacing w:val="10"/>
          <w:sz w:val="24"/>
          <w:szCs w:val="24"/>
          <w:rtl/>
        </w:rPr>
        <w:t xml:space="preserve"> </w:t>
      </w:r>
      <w:r w:rsidRPr="00695743">
        <w:rPr>
          <w:rFonts w:ascii="Arial" w:eastAsia="Times New Roman" w:hAnsi="Arial" w:cs="David" w:hint="cs"/>
          <w:b/>
          <w:spacing w:val="10"/>
          <w:sz w:val="24"/>
          <w:szCs w:val="24"/>
          <w:rtl/>
        </w:rPr>
        <w:t xml:space="preserve">כפי שמוגדר בסעיף </w:t>
      </w:r>
      <w:r w:rsidR="004A093A">
        <w:rPr>
          <w:rFonts w:ascii="Arial" w:eastAsia="Times New Roman" w:hAnsi="Arial" w:cs="David" w:hint="cs"/>
          <w:b/>
          <w:spacing w:val="10"/>
          <w:sz w:val="24"/>
          <w:szCs w:val="24"/>
          <w:rtl/>
        </w:rPr>
        <w:t>0.</w:t>
      </w:r>
      <w:r w:rsidR="004B5E20">
        <w:rPr>
          <w:rFonts w:ascii="Arial" w:eastAsia="Times New Roman" w:hAnsi="Arial" w:cs="David" w:hint="cs"/>
          <w:b/>
          <w:spacing w:val="10"/>
          <w:sz w:val="24"/>
          <w:szCs w:val="24"/>
          <w:rtl/>
        </w:rPr>
        <w:t>5</w:t>
      </w:r>
      <w:r w:rsidRPr="00695743">
        <w:rPr>
          <w:rFonts w:ascii="Arial" w:eastAsia="Times New Roman" w:hAnsi="Arial" w:cs="David" w:hint="cs"/>
          <w:b/>
          <w:spacing w:val="10"/>
          <w:sz w:val="24"/>
          <w:szCs w:val="24"/>
          <w:rtl/>
        </w:rPr>
        <w:t xml:space="preserve"> למכר</w:t>
      </w:r>
      <w:r w:rsidR="004B5E20">
        <w:rPr>
          <w:rFonts w:ascii="Arial" w:eastAsia="Times New Roman" w:hAnsi="Arial" w:cs="David" w:hint="cs"/>
          <w:b/>
          <w:spacing w:val="10"/>
          <w:sz w:val="24"/>
          <w:szCs w:val="24"/>
          <w:rtl/>
        </w:rPr>
        <w:t>ז</w:t>
      </w:r>
      <w:r w:rsidR="00FA36A0">
        <w:rPr>
          <w:rFonts w:ascii="Arial" w:eastAsia="Times New Roman" w:hAnsi="Arial" w:cs="David" w:hint="cs"/>
          <w:b/>
          <w:spacing w:val="10"/>
          <w:sz w:val="24"/>
          <w:szCs w:val="24"/>
          <w:rtl/>
        </w:rPr>
        <w:t xml:space="preserve">, ובתוך כך: </w:t>
      </w:r>
    </w:p>
    <w:p w:rsidR="006465FC" w:rsidRPr="006465FC" w:rsidRDefault="006465FC" w:rsidP="006465FC">
      <w:pPr>
        <w:pStyle w:val="a3"/>
        <w:numPr>
          <w:ilvl w:val="0"/>
          <w:numId w:val="7"/>
        </w:numPr>
        <w:tabs>
          <w:tab w:val="left" w:pos="458"/>
          <w:tab w:val="left" w:pos="4210"/>
        </w:tabs>
        <w:spacing w:after="0" w:line="360" w:lineRule="auto"/>
        <w:jc w:val="both"/>
        <w:rPr>
          <w:rFonts w:ascii="Arial" w:eastAsia="Times New Roman" w:hAnsi="Arial" w:cs="David" w:hint="cs"/>
          <w:b/>
          <w:vanish/>
          <w:spacing w:val="10"/>
          <w:sz w:val="24"/>
          <w:szCs w:val="24"/>
          <w:rtl/>
        </w:rPr>
      </w:pPr>
    </w:p>
    <w:p w:rsidR="006465FC" w:rsidRPr="006465FC" w:rsidRDefault="006465FC" w:rsidP="006465FC">
      <w:pPr>
        <w:pStyle w:val="a3"/>
        <w:numPr>
          <w:ilvl w:val="0"/>
          <w:numId w:val="7"/>
        </w:numPr>
        <w:tabs>
          <w:tab w:val="left" w:pos="458"/>
          <w:tab w:val="left" w:pos="4210"/>
        </w:tabs>
        <w:spacing w:after="0" w:line="360" w:lineRule="auto"/>
        <w:jc w:val="both"/>
        <w:rPr>
          <w:rFonts w:ascii="Arial" w:eastAsia="Times New Roman" w:hAnsi="Arial" w:cs="David" w:hint="cs"/>
          <w:b/>
          <w:vanish/>
          <w:spacing w:val="10"/>
          <w:sz w:val="24"/>
          <w:szCs w:val="24"/>
          <w:rtl/>
        </w:rPr>
      </w:pPr>
    </w:p>
    <w:p w:rsidR="006465FC" w:rsidRPr="006465FC" w:rsidRDefault="006465FC" w:rsidP="006465FC">
      <w:pPr>
        <w:pStyle w:val="a3"/>
        <w:numPr>
          <w:ilvl w:val="0"/>
          <w:numId w:val="7"/>
        </w:numPr>
        <w:tabs>
          <w:tab w:val="left" w:pos="458"/>
          <w:tab w:val="left" w:pos="4210"/>
        </w:tabs>
        <w:spacing w:after="0" w:line="360" w:lineRule="auto"/>
        <w:jc w:val="both"/>
        <w:rPr>
          <w:rFonts w:ascii="Arial" w:eastAsia="Times New Roman" w:hAnsi="Arial" w:cs="David" w:hint="cs"/>
          <w:b/>
          <w:vanish/>
          <w:spacing w:val="10"/>
          <w:sz w:val="24"/>
          <w:szCs w:val="24"/>
          <w:rtl/>
        </w:rPr>
      </w:pPr>
    </w:p>
    <w:p w:rsidR="00712F9A" w:rsidRDefault="00712F9A" w:rsidP="006465FC">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 xml:space="preserve">יש לצרף אישורים נדרשים לפי חוק עסקאות וגופים ציבוריים, </w:t>
      </w:r>
      <w:proofErr w:type="spellStart"/>
      <w:r>
        <w:rPr>
          <w:rFonts w:ascii="Arial" w:eastAsia="Times New Roman" w:hAnsi="Arial" w:cs="David" w:hint="cs"/>
          <w:b/>
          <w:spacing w:val="10"/>
          <w:sz w:val="24"/>
          <w:szCs w:val="24"/>
          <w:rtl/>
        </w:rPr>
        <w:t>תשל"ן</w:t>
      </w:r>
      <w:proofErr w:type="spellEnd"/>
      <w:r>
        <w:rPr>
          <w:rFonts w:ascii="Arial" w:eastAsia="Times New Roman" w:hAnsi="Arial" w:cs="David" w:hint="cs"/>
          <w:b/>
          <w:spacing w:val="10"/>
          <w:sz w:val="24"/>
          <w:szCs w:val="24"/>
          <w:rtl/>
        </w:rPr>
        <w:t xml:space="preserve"> 1976 ; אישור מפקיד שומר מורשה, מרואה חשבון או מיועץ</w:t>
      </w:r>
      <w:r w:rsidR="006465FC">
        <w:rPr>
          <w:rFonts w:ascii="Arial" w:eastAsia="Times New Roman" w:hAnsi="Arial" w:cs="David" w:hint="cs"/>
          <w:b/>
          <w:spacing w:val="10"/>
          <w:sz w:val="24"/>
          <w:szCs w:val="24"/>
          <w:rtl/>
        </w:rPr>
        <w:t xml:space="preserve"> מס, המעיד על ניהול פנקסי חשבונ</w:t>
      </w:r>
      <w:r>
        <w:rPr>
          <w:rFonts w:ascii="Arial" w:eastAsia="Times New Roman" w:hAnsi="Arial" w:cs="David" w:hint="cs"/>
          <w:b/>
          <w:spacing w:val="10"/>
          <w:sz w:val="24"/>
          <w:szCs w:val="24"/>
          <w:rtl/>
        </w:rPr>
        <w:t xml:space="preserve">ות ורשומות לפי חוק עסקאות גופים ציבוריים, </w:t>
      </w:r>
      <w:proofErr w:type="spellStart"/>
      <w:r>
        <w:rPr>
          <w:rFonts w:ascii="Arial" w:eastAsia="Times New Roman" w:hAnsi="Arial" w:cs="David" w:hint="cs"/>
          <w:b/>
          <w:spacing w:val="10"/>
          <w:sz w:val="24"/>
          <w:szCs w:val="24"/>
          <w:rtl/>
        </w:rPr>
        <w:t>התשל"ו</w:t>
      </w:r>
      <w:proofErr w:type="spellEnd"/>
      <w:r>
        <w:rPr>
          <w:rFonts w:ascii="Arial" w:eastAsia="Times New Roman" w:hAnsi="Arial" w:cs="David" w:hint="cs"/>
          <w:b/>
          <w:spacing w:val="10"/>
          <w:sz w:val="24"/>
          <w:szCs w:val="24"/>
          <w:rtl/>
        </w:rPr>
        <w:t xml:space="preserve"> </w:t>
      </w:r>
      <w:r>
        <w:rPr>
          <w:rFonts w:ascii="Arial" w:eastAsia="Times New Roman" w:hAnsi="Arial" w:cs="David"/>
          <w:b/>
          <w:spacing w:val="10"/>
          <w:sz w:val="24"/>
          <w:szCs w:val="24"/>
          <w:rtl/>
        </w:rPr>
        <w:t>–</w:t>
      </w:r>
      <w:r>
        <w:rPr>
          <w:rFonts w:ascii="Arial" w:eastAsia="Times New Roman" w:hAnsi="Arial" w:cs="David" w:hint="cs"/>
          <w:b/>
          <w:spacing w:val="10"/>
          <w:sz w:val="24"/>
          <w:szCs w:val="24"/>
          <w:rtl/>
        </w:rPr>
        <w:t xml:space="preserve"> 1976. על המציע להיות מאוגד כדין במדינת ישראל. </w:t>
      </w:r>
    </w:p>
    <w:p w:rsidR="00712F9A" w:rsidRDefault="006465FC" w:rsidP="00712F9A">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 xml:space="preserve">יש להציג </w:t>
      </w:r>
      <w:r w:rsidR="00712F9A">
        <w:rPr>
          <w:rFonts w:ascii="Arial" w:eastAsia="Times New Roman" w:hAnsi="Arial" w:cs="David" w:hint="cs"/>
          <w:b/>
          <w:spacing w:val="10"/>
          <w:sz w:val="24"/>
          <w:szCs w:val="24"/>
          <w:rtl/>
        </w:rPr>
        <w:t xml:space="preserve">תצהיר המאומת על ידי עורך דין בדבר היעדר הרשעות בעברות לפי חוק עובדים זרים תשנ"א -1991, ולפי חוק שכר מינימום, תשמ"ז </w:t>
      </w:r>
      <w:r w:rsidR="00712F9A">
        <w:rPr>
          <w:rFonts w:ascii="Arial" w:eastAsia="Times New Roman" w:hAnsi="Arial" w:cs="David"/>
          <w:b/>
          <w:spacing w:val="10"/>
          <w:sz w:val="24"/>
          <w:szCs w:val="24"/>
          <w:rtl/>
        </w:rPr>
        <w:t>–</w:t>
      </w:r>
      <w:r w:rsidR="00712F9A">
        <w:rPr>
          <w:rFonts w:ascii="Arial" w:eastAsia="Times New Roman" w:hAnsi="Arial" w:cs="David" w:hint="cs"/>
          <w:b/>
          <w:spacing w:val="10"/>
          <w:sz w:val="24"/>
          <w:szCs w:val="24"/>
          <w:rtl/>
        </w:rPr>
        <w:t xml:space="preserve"> 1987. </w:t>
      </w:r>
    </w:p>
    <w:p w:rsidR="00712F9A" w:rsidRDefault="006465FC" w:rsidP="00712F9A">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 xml:space="preserve">במידה שהמציע הינו תאגיד יש להמציא העתק מאישור רישום מהרשם הרלוונטי, ובמידה שהינו עמותה יש לצרף אישור בדבר ניהול תקין. </w:t>
      </w:r>
    </w:p>
    <w:p w:rsidR="006465FC" w:rsidRDefault="006465FC" w:rsidP="00712F9A">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lastRenderedPageBreak/>
        <w:t xml:space="preserve">יש להציג תצהיר של המציע ושל בעלי השליטה בו בדבר עמידתו של המציע בכל חובותיו מבחינת תשלום שכר ותשלומים סוציאליים לכל עובדיו, כמתחייב מחוקי העבודה, צווי ההרחבה, הסכמים קיבוציים ואישיים רלוונטיים.  </w:t>
      </w:r>
    </w:p>
    <w:p w:rsidR="006465FC" w:rsidRDefault="006465FC" w:rsidP="00712F9A">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 xml:space="preserve">יש להציג נסח חברה/שותפות עדכני מרשות התאגידים המוכיח כי למציע אין חובות אגרה שנתית לרשם החברות. </w:t>
      </w:r>
    </w:p>
    <w:p w:rsidR="006465FC" w:rsidRPr="00712F9A" w:rsidRDefault="006465FC" w:rsidP="00712F9A">
      <w:pPr>
        <w:pStyle w:val="a3"/>
        <w:numPr>
          <w:ilvl w:val="1"/>
          <w:numId w:val="7"/>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 xml:space="preserve">יש להציג הצהרה על שימוש בתוכנות מקוריות. </w:t>
      </w:r>
    </w:p>
    <w:p w:rsidR="00FA36A0" w:rsidRDefault="00FA36A0" w:rsidP="00F7488D">
      <w:pPr>
        <w:numPr>
          <w:ilvl w:val="0"/>
          <w:numId w:val="1"/>
        </w:numPr>
        <w:tabs>
          <w:tab w:val="left" w:pos="458"/>
          <w:tab w:val="left" w:pos="4210"/>
        </w:tabs>
        <w:spacing w:after="0" w:line="360" w:lineRule="auto"/>
        <w:jc w:val="both"/>
        <w:rPr>
          <w:rFonts w:ascii="Arial" w:eastAsia="Times New Roman" w:hAnsi="Arial" w:cs="David" w:hint="cs"/>
          <w:b/>
          <w:spacing w:val="10"/>
          <w:sz w:val="24"/>
          <w:szCs w:val="24"/>
        </w:rPr>
      </w:pPr>
      <w:r w:rsidRPr="00695743">
        <w:rPr>
          <w:rFonts w:eastAsia="Times New Roman" w:cs="David" w:hint="cs"/>
          <w:sz w:val="24"/>
          <w:szCs w:val="24"/>
          <w:u w:val="single"/>
          <w:rtl/>
          <w:lang w:eastAsia="he-IL"/>
        </w:rPr>
        <w:t>תנאי סף</w:t>
      </w:r>
      <w:r>
        <w:rPr>
          <w:rFonts w:eastAsia="Times New Roman" w:cs="David" w:hint="cs"/>
          <w:sz w:val="24"/>
          <w:szCs w:val="24"/>
          <w:u w:val="single"/>
          <w:rtl/>
          <w:lang w:eastAsia="he-IL"/>
        </w:rPr>
        <w:t xml:space="preserve"> מקצועיים</w:t>
      </w:r>
      <w:r w:rsidRPr="00695743">
        <w:rPr>
          <w:rFonts w:eastAsia="Times New Roman" w:cs="David" w:hint="cs"/>
          <w:sz w:val="24"/>
          <w:szCs w:val="24"/>
          <w:u w:val="single"/>
          <w:rtl/>
          <w:lang w:eastAsia="he-IL"/>
        </w:rPr>
        <w:t>:</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w:t>
      </w:r>
      <w:r>
        <w:rPr>
          <w:rFonts w:ascii="Arial" w:eastAsia="Times New Roman" w:hAnsi="Arial" w:cs="David" w:hint="cs"/>
          <w:b/>
          <w:spacing w:val="10"/>
          <w:sz w:val="24"/>
          <w:szCs w:val="24"/>
          <w:rtl/>
        </w:rPr>
        <w:t>מ</w:t>
      </w:r>
      <w:r w:rsidR="00F7488D">
        <w:rPr>
          <w:rFonts w:ascii="Arial" w:eastAsia="Times New Roman" w:hAnsi="Arial" w:cs="David" w:hint="cs"/>
          <w:b/>
          <w:spacing w:val="10"/>
          <w:sz w:val="24"/>
          <w:szCs w:val="24"/>
          <w:rtl/>
        </w:rPr>
        <w:t>קצועיים</w:t>
      </w:r>
      <w:r>
        <w:rPr>
          <w:rFonts w:ascii="Arial" w:eastAsia="Times New Roman" w:hAnsi="Arial" w:cs="David" w:hint="cs"/>
          <w:b/>
          <w:spacing w:val="10"/>
          <w:sz w:val="24"/>
          <w:szCs w:val="24"/>
          <w:rtl/>
        </w:rPr>
        <w:t xml:space="preserve"> </w:t>
      </w:r>
      <w:r w:rsidRPr="00695743">
        <w:rPr>
          <w:rFonts w:ascii="Arial" w:eastAsia="Times New Roman" w:hAnsi="Arial" w:cs="David" w:hint="cs"/>
          <w:b/>
          <w:spacing w:val="10"/>
          <w:sz w:val="24"/>
          <w:szCs w:val="24"/>
          <w:rtl/>
        </w:rPr>
        <w:t xml:space="preserve">כפי שמוגדר בסעיף </w:t>
      </w:r>
      <w:r>
        <w:rPr>
          <w:rFonts w:ascii="Arial" w:eastAsia="Times New Roman" w:hAnsi="Arial" w:cs="David" w:hint="cs"/>
          <w:b/>
          <w:spacing w:val="10"/>
          <w:sz w:val="24"/>
          <w:szCs w:val="24"/>
          <w:rtl/>
        </w:rPr>
        <w:t>0.5</w:t>
      </w:r>
      <w:r w:rsidRPr="00695743">
        <w:rPr>
          <w:rFonts w:ascii="Arial" w:eastAsia="Times New Roman" w:hAnsi="Arial" w:cs="David" w:hint="cs"/>
          <w:b/>
          <w:spacing w:val="10"/>
          <w:sz w:val="24"/>
          <w:szCs w:val="24"/>
          <w:rtl/>
        </w:rPr>
        <w:t xml:space="preserve"> למכר</w:t>
      </w:r>
      <w:r>
        <w:rPr>
          <w:rFonts w:ascii="Arial" w:eastAsia="Times New Roman" w:hAnsi="Arial" w:cs="David" w:hint="cs"/>
          <w:b/>
          <w:spacing w:val="10"/>
          <w:sz w:val="24"/>
          <w:szCs w:val="24"/>
          <w:rtl/>
        </w:rPr>
        <w:t xml:space="preserve">ז, ובתוך כך: </w:t>
      </w: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hint="cs"/>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hint="cs"/>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hint="cs"/>
          <w:b/>
          <w:vanish/>
          <w:spacing w:val="10"/>
          <w:sz w:val="24"/>
          <w:szCs w:val="24"/>
          <w:rtl/>
        </w:rPr>
      </w:pPr>
    </w:p>
    <w:p w:rsidR="00712F9A" w:rsidRPr="00712F9A" w:rsidRDefault="00712F9A" w:rsidP="00712F9A">
      <w:pPr>
        <w:pStyle w:val="a3"/>
        <w:numPr>
          <w:ilvl w:val="0"/>
          <w:numId w:val="6"/>
        </w:numPr>
        <w:tabs>
          <w:tab w:val="left" w:pos="458"/>
          <w:tab w:val="left" w:pos="4210"/>
        </w:tabs>
        <w:spacing w:after="0" w:line="360" w:lineRule="auto"/>
        <w:jc w:val="both"/>
        <w:rPr>
          <w:rFonts w:ascii="Arial" w:eastAsia="Times New Roman" w:hAnsi="Arial" w:cs="David" w:hint="cs"/>
          <w:b/>
          <w:vanish/>
          <w:spacing w:val="10"/>
          <w:sz w:val="24"/>
          <w:szCs w:val="24"/>
          <w:rtl/>
        </w:rPr>
      </w:pPr>
    </w:p>
    <w:p w:rsidR="00FA36A0" w:rsidRDefault="00F7488D" w:rsidP="00712F9A">
      <w:pPr>
        <w:pStyle w:val="a3"/>
        <w:numPr>
          <w:ilvl w:val="1"/>
          <w:numId w:val="6"/>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על המוצר</w:t>
      </w:r>
      <w:r w:rsidR="00FA36A0">
        <w:rPr>
          <w:rFonts w:ascii="Arial" w:eastAsia="Times New Roman" w:hAnsi="Arial" w:cs="David" w:hint="cs"/>
          <w:b/>
          <w:spacing w:val="10"/>
          <w:sz w:val="24"/>
          <w:szCs w:val="24"/>
          <w:rtl/>
        </w:rPr>
        <w:t xml:space="preserve"> לפעול בעברית מעל מערכת ההפעלה </w:t>
      </w:r>
      <w:r w:rsidR="00FA36A0">
        <w:rPr>
          <w:rFonts w:ascii="Arial" w:eastAsia="Times New Roman" w:hAnsi="Arial" w:cs="David"/>
          <w:bCs/>
          <w:spacing w:val="10"/>
          <w:sz w:val="24"/>
          <w:szCs w:val="24"/>
        </w:rPr>
        <w:t>Microsoft Windows</w:t>
      </w:r>
      <w:r w:rsidR="00FA36A0">
        <w:rPr>
          <w:rFonts w:ascii="Arial" w:eastAsia="Times New Roman" w:hAnsi="Arial" w:cs="David" w:hint="cs"/>
          <w:bCs/>
          <w:spacing w:val="10"/>
          <w:sz w:val="24"/>
          <w:szCs w:val="24"/>
          <w:rtl/>
        </w:rPr>
        <w:t xml:space="preserve">, </w:t>
      </w:r>
      <w:r w:rsidR="00FA36A0">
        <w:rPr>
          <w:rFonts w:ascii="Arial" w:eastAsia="Times New Roman" w:hAnsi="Arial" w:cs="David" w:hint="cs"/>
          <w:b/>
          <w:spacing w:val="10"/>
          <w:sz w:val="24"/>
          <w:szCs w:val="24"/>
          <w:rtl/>
        </w:rPr>
        <w:t xml:space="preserve">מעל דפדפן </w:t>
      </w:r>
      <w:r w:rsidR="00FA36A0">
        <w:rPr>
          <w:rFonts w:ascii="Arial" w:eastAsia="Times New Roman" w:hAnsi="Arial" w:cs="David"/>
          <w:bCs/>
          <w:spacing w:val="10"/>
          <w:sz w:val="24"/>
          <w:szCs w:val="24"/>
        </w:rPr>
        <w:t>Internet Explorer</w:t>
      </w:r>
      <w:r w:rsidR="00FA36A0">
        <w:rPr>
          <w:rFonts w:ascii="Arial" w:eastAsia="Times New Roman" w:hAnsi="Arial" w:cs="David" w:hint="cs"/>
          <w:b/>
          <w:spacing w:val="10"/>
          <w:sz w:val="24"/>
          <w:szCs w:val="24"/>
          <w:rtl/>
        </w:rPr>
        <w:t xml:space="preserve">, ועם תוכנות </w:t>
      </w:r>
      <w:r w:rsidR="00FA36A0">
        <w:rPr>
          <w:rFonts w:ascii="Arial" w:eastAsia="Times New Roman" w:hAnsi="Arial" w:cs="David"/>
          <w:bCs/>
          <w:spacing w:val="10"/>
          <w:sz w:val="24"/>
          <w:szCs w:val="24"/>
        </w:rPr>
        <w:t>Microsoft Office</w:t>
      </w:r>
      <w:r w:rsidR="00FA36A0">
        <w:rPr>
          <w:rFonts w:ascii="Arial" w:eastAsia="Times New Roman" w:hAnsi="Arial" w:cs="David" w:hint="cs"/>
          <w:bCs/>
          <w:spacing w:val="10"/>
          <w:sz w:val="24"/>
          <w:szCs w:val="24"/>
          <w:rtl/>
        </w:rPr>
        <w:t xml:space="preserve">. </w:t>
      </w:r>
    </w:p>
    <w:p w:rsidR="00FA36A0" w:rsidRDefault="00FA36A0" w:rsidP="00FA36A0">
      <w:pPr>
        <w:pStyle w:val="a3"/>
        <w:numPr>
          <w:ilvl w:val="1"/>
          <w:numId w:val="6"/>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על המוצר ל</w:t>
      </w:r>
      <w:r w:rsidR="00953B0B">
        <w:rPr>
          <w:rFonts w:ascii="Arial" w:eastAsia="Times New Roman" w:hAnsi="Arial" w:cs="David" w:hint="cs"/>
          <w:b/>
          <w:spacing w:val="10"/>
          <w:sz w:val="24"/>
          <w:szCs w:val="24"/>
          <w:rtl/>
        </w:rPr>
        <w:t>היות קיים בשוק לפחות שנה</w:t>
      </w:r>
      <w:r>
        <w:rPr>
          <w:rFonts w:ascii="Arial" w:eastAsia="Times New Roman" w:hAnsi="Arial" w:cs="David" w:hint="cs"/>
          <w:b/>
          <w:spacing w:val="10"/>
          <w:sz w:val="24"/>
          <w:szCs w:val="24"/>
          <w:rtl/>
        </w:rPr>
        <w:t xml:space="preserve"> אחת, עם התקנה בסביבת ייצור אצל לפחות 3 לקוחות. </w:t>
      </w:r>
    </w:p>
    <w:p w:rsidR="00FA36A0" w:rsidRDefault="00FA36A0" w:rsidP="00FA36A0">
      <w:pPr>
        <w:pStyle w:val="a3"/>
        <w:numPr>
          <w:ilvl w:val="1"/>
          <w:numId w:val="6"/>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על המציע להיות בעל ניסיון של ל</w:t>
      </w:r>
      <w:r w:rsidR="00953B0B">
        <w:rPr>
          <w:rFonts w:ascii="Arial" w:eastAsia="Times New Roman" w:hAnsi="Arial" w:cs="David" w:hint="cs"/>
          <w:b/>
          <w:spacing w:val="10"/>
          <w:sz w:val="24"/>
          <w:szCs w:val="24"/>
          <w:rtl/>
        </w:rPr>
        <w:t>פחות שנה</w:t>
      </w:r>
      <w:r>
        <w:rPr>
          <w:rFonts w:ascii="Arial" w:eastAsia="Times New Roman" w:hAnsi="Arial" w:cs="David" w:hint="cs"/>
          <w:b/>
          <w:spacing w:val="10"/>
          <w:sz w:val="24"/>
          <w:szCs w:val="24"/>
          <w:rtl/>
        </w:rPr>
        <w:t xml:space="preserve"> אחת ביישום (ניהול, אפיון, התאמות, פיתוח, בדיקות, הדרכה והטמעה, תמיכה ותחזוקה) של הפלטפורמה לניהול מערך למידה אותה מציע.</w:t>
      </w:r>
    </w:p>
    <w:p w:rsidR="006A5B45" w:rsidRDefault="00FA36A0" w:rsidP="00FA36A0">
      <w:pPr>
        <w:pStyle w:val="a3"/>
        <w:numPr>
          <w:ilvl w:val="1"/>
          <w:numId w:val="6"/>
        </w:numPr>
        <w:tabs>
          <w:tab w:val="left" w:pos="458"/>
          <w:tab w:val="left" w:pos="4210"/>
        </w:tabs>
        <w:spacing w:after="0" w:line="360" w:lineRule="auto"/>
        <w:jc w:val="both"/>
        <w:rPr>
          <w:rFonts w:ascii="Arial" w:eastAsia="Times New Roman" w:hAnsi="Arial" w:cs="David" w:hint="cs"/>
          <w:b/>
          <w:spacing w:val="10"/>
          <w:sz w:val="24"/>
          <w:szCs w:val="24"/>
        </w:rPr>
      </w:pPr>
      <w:r>
        <w:rPr>
          <w:rFonts w:ascii="Arial" w:eastAsia="Times New Roman" w:hAnsi="Arial" w:cs="David" w:hint="cs"/>
          <w:b/>
          <w:spacing w:val="10"/>
          <w:sz w:val="24"/>
          <w:szCs w:val="24"/>
          <w:rtl/>
        </w:rPr>
        <w:t>על המציע להיות בעל יכולת להתחייב לתת מענה לביצוע התאמות ופיתוחים, הסבות וטעינת נתונים, ותמיכה ותחזוקה, וזאת באמצעות צוות פיתוח אשר ממוקם בישראל ואשר כולל לפחות 6 אנשים בעלי ידע וניסיון מוכח</w:t>
      </w:r>
      <w:r w:rsidR="006A5B45">
        <w:rPr>
          <w:rFonts w:ascii="Arial" w:eastAsia="Times New Roman" w:hAnsi="Arial" w:cs="David" w:hint="cs"/>
          <w:b/>
          <w:spacing w:val="10"/>
          <w:sz w:val="24"/>
          <w:szCs w:val="24"/>
          <w:rtl/>
        </w:rPr>
        <w:t xml:space="preserve">. </w:t>
      </w:r>
    </w:p>
    <w:p w:rsidR="00FA36A0" w:rsidRPr="00712F9A" w:rsidRDefault="006465FC" w:rsidP="00712F9A">
      <w:pPr>
        <w:pStyle w:val="a3"/>
        <w:numPr>
          <w:ilvl w:val="1"/>
          <w:numId w:val="6"/>
        </w:numPr>
        <w:tabs>
          <w:tab w:val="left" w:pos="458"/>
          <w:tab w:val="left" w:pos="4210"/>
        </w:tabs>
        <w:spacing w:after="0" w:line="360" w:lineRule="auto"/>
        <w:jc w:val="both"/>
        <w:rPr>
          <w:rFonts w:ascii="Arial" w:eastAsia="Times New Roman" w:hAnsi="Arial" w:cs="David"/>
          <w:b/>
          <w:spacing w:val="10"/>
          <w:sz w:val="24"/>
          <w:szCs w:val="24"/>
        </w:rPr>
      </w:pPr>
      <w:r>
        <w:rPr>
          <w:rFonts w:ascii="Arial" w:eastAsia="Times New Roman" w:hAnsi="Arial" w:cs="David" w:hint="cs"/>
          <w:b/>
          <w:spacing w:val="10"/>
          <w:sz w:val="24"/>
          <w:szCs w:val="24"/>
          <w:rtl/>
        </w:rPr>
        <w:t>ע</w:t>
      </w:r>
      <w:r w:rsidR="006A5B45">
        <w:rPr>
          <w:rFonts w:ascii="Arial" w:eastAsia="Times New Roman" w:hAnsi="Arial" w:cs="David" w:hint="cs"/>
          <w:b/>
          <w:spacing w:val="10"/>
          <w:sz w:val="24"/>
          <w:szCs w:val="24"/>
          <w:rtl/>
        </w:rPr>
        <w:t>ל</w:t>
      </w:r>
      <w:r>
        <w:rPr>
          <w:rFonts w:ascii="Arial" w:eastAsia="Times New Roman" w:hAnsi="Arial" w:cs="David" w:hint="cs"/>
          <w:b/>
          <w:spacing w:val="10"/>
          <w:sz w:val="24"/>
          <w:szCs w:val="24"/>
          <w:rtl/>
        </w:rPr>
        <w:t xml:space="preserve"> ה</w:t>
      </w:r>
      <w:r w:rsidR="006A5B45">
        <w:rPr>
          <w:rFonts w:ascii="Arial" w:eastAsia="Times New Roman" w:hAnsi="Arial" w:cs="David" w:hint="cs"/>
          <w:b/>
          <w:spacing w:val="10"/>
          <w:sz w:val="24"/>
          <w:szCs w:val="24"/>
          <w:rtl/>
        </w:rPr>
        <w:t xml:space="preserve">מציע </w:t>
      </w:r>
      <w:r>
        <w:rPr>
          <w:rFonts w:ascii="Arial" w:eastAsia="Times New Roman" w:hAnsi="Arial" w:cs="David" w:hint="cs"/>
          <w:b/>
          <w:spacing w:val="10"/>
          <w:sz w:val="24"/>
          <w:szCs w:val="24"/>
          <w:rtl/>
        </w:rPr>
        <w:t xml:space="preserve">להיות בעל </w:t>
      </w:r>
      <w:r w:rsidR="006A5B45">
        <w:rPr>
          <w:rFonts w:ascii="Arial" w:eastAsia="Times New Roman" w:hAnsi="Arial" w:cs="David" w:hint="cs"/>
          <w:b/>
          <w:spacing w:val="10"/>
          <w:sz w:val="24"/>
          <w:szCs w:val="24"/>
          <w:rtl/>
        </w:rPr>
        <w:t>ניסיון מוכח לפחות בשני פרויקטים</w:t>
      </w:r>
      <w:r w:rsidR="00F7488D">
        <w:rPr>
          <w:rFonts w:ascii="Arial" w:eastAsia="Times New Roman" w:hAnsi="Arial" w:cs="David" w:hint="cs"/>
          <w:b/>
          <w:spacing w:val="10"/>
          <w:sz w:val="24"/>
          <w:szCs w:val="24"/>
          <w:rtl/>
        </w:rPr>
        <w:t xml:space="preserve"> של המוצר המוצע</w:t>
      </w:r>
      <w:r w:rsidR="006A5B45">
        <w:rPr>
          <w:rFonts w:ascii="Arial" w:eastAsia="Times New Roman" w:hAnsi="Arial" w:cs="David" w:hint="cs"/>
          <w:b/>
          <w:spacing w:val="10"/>
          <w:sz w:val="24"/>
          <w:szCs w:val="24"/>
          <w:rtl/>
        </w:rPr>
        <w:t>, אשר</w:t>
      </w:r>
      <w:r w:rsidR="00F7488D">
        <w:rPr>
          <w:rFonts w:ascii="Arial" w:eastAsia="Times New Roman" w:hAnsi="Arial" w:cs="David" w:hint="cs"/>
          <w:b/>
          <w:spacing w:val="10"/>
          <w:sz w:val="24"/>
          <w:szCs w:val="24"/>
          <w:rtl/>
        </w:rPr>
        <w:t xml:space="preserve"> כל אחד מהם כולל יישום של לפחות 3 </w:t>
      </w:r>
      <w:r w:rsidR="006A5B45">
        <w:rPr>
          <w:rFonts w:ascii="Arial" w:eastAsia="Times New Roman" w:hAnsi="Arial" w:cs="David" w:hint="cs"/>
          <w:b/>
          <w:spacing w:val="10"/>
          <w:sz w:val="24"/>
          <w:szCs w:val="24"/>
          <w:rtl/>
        </w:rPr>
        <w:t xml:space="preserve">מודולים מבין המודולים הבאים: ניהול מרכזי הדרכה, ניהול תכניות עבודה להדרכה ולמידה, ניהול תיק אישי של לומדים, ניהול סילבוס, ניהול קורסים, ניהול סביבות למידה, ניהול מאגרי שאלות ושאלות, ניהול לומדות, ניהול מבחנים, ניהול סקרים, ניהול הסמכות, ניהול כשירויות וריענון, ניהול מסלול קריירה. </w:t>
      </w:r>
      <w:r w:rsidR="00FA36A0">
        <w:rPr>
          <w:rFonts w:ascii="Arial" w:eastAsia="Times New Roman" w:hAnsi="Arial" w:cs="David" w:hint="cs"/>
          <w:b/>
          <w:spacing w:val="10"/>
          <w:sz w:val="24"/>
          <w:szCs w:val="24"/>
          <w:rtl/>
        </w:rPr>
        <w:t xml:space="preserve"> </w:t>
      </w:r>
    </w:p>
    <w:bookmarkEnd w:id="0"/>
    <w:bookmarkEnd w:id="5"/>
    <w:bookmarkEnd w:id="6"/>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r w:rsidRPr="00A019EB">
        <w:rPr>
          <w:rFonts w:eastAsia="Times New Roman" w:cs="David" w:hint="cs"/>
          <w:sz w:val="24"/>
          <w:szCs w:val="24"/>
          <w:u w:val="single"/>
          <w:rtl/>
          <w:lang w:eastAsia="he-IL"/>
        </w:rPr>
        <w:t xml:space="preserve">שאלות הבהרה </w:t>
      </w:r>
    </w:p>
    <w:p w:rsidR="003A7028" w:rsidRPr="00FC4EA9" w:rsidRDefault="003A7028" w:rsidP="003A7028">
      <w:pPr>
        <w:pStyle w:val="2"/>
        <w:keepNext w:val="0"/>
        <w:numPr>
          <w:ilvl w:val="1"/>
          <w:numId w:val="1"/>
        </w:numPr>
        <w:tabs>
          <w:tab w:val="num" w:pos="935"/>
        </w:tabs>
        <w:autoSpaceDE w:val="0"/>
        <w:autoSpaceDN w:val="0"/>
        <w:spacing w:line="360" w:lineRule="auto"/>
        <w:ind w:right="0"/>
        <w:jc w:val="both"/>
        <w:rPr>
          <w:rFonts w:ascii="Arial" w:hAnsi="Arial"/>
          <w:b/>
          <w:spacing w:val="10"/>
          <w:sz w:val="24"/>
          <w:szCs w:val="24"/>
          <w:lang w:eastAsia="en-US"/>
        </w:rPr>
      </w:pPr>
      <w:r w:rsidRPr="00A019EB">
        <w:rPr>
          <w:rFonts w:ascii="Arial" w:hAnsi="Arial"/>
          <w:b/>
          <w:spacing w:val="10"/>
          <w:sz w:val="24"/>
          <w:szCs w:val="24"/>
          <w:rtl/>
          <w:lang w:eastAsia="en-US"/>
        </w:rPr>
        <w:t xml:space="preserve">אגף </w:t>
      </w:r>
      <w:r>
        <w:rPr>
          <w:rFonts w:ascii="Arial" w:hAnsi="Arial" w:hint="cs"/>
          <w:b/>
          <w:spacing w:val="10"/>
          <w:sz w:val="24"/>
          <w:szCs w:val="24"/>
          <w:rtl/>
          <w:lang w:eastAsia="en-US"/>
        </w:rPr>
        <w:t>המחשוב</w:t>
      </w:r>
      <w:r w:rsidRPr="00A019EB">
        <w:rPr>
          <w:rFonts w:ascii="Arial" w:hAnsi="Arial"/>
          <w:b/>
          <w:spacing w:val="10"/>
          <w:sz w:val="24"/>
          <w:szCs w:val="24"/>
          <w:rtl/>
          <w:lang w:eastAsia="en-US"/>
        </w:rPr>
        <w:t xml:space="preserve"> יקבל שאלות פונים באמצעות דואר אלקטרוני בלבד לכתובת</w:t>
      </w:r>
      <w:r w:rsidRPr="00A019EB">
        <w:rPr>
          <w:rFonts w:ascii="Arial" w:hAnsi="Arial" w:hint="cs"/>
          <w:b/>
          <w:spacing w:val="10"/>
          <w:sz w:val="24"/>
          <w:szCs w:val="24"/>
          <w:rtl/>
          <w:lang w:eastAsia="en-US"/>
        </w:rPr>
        <w:t xml:space="preserve"> </w:t>
      </w:r>
      <w:r w:rsidRPr="00FC4EA9">
        <w:rPr>
          <w:rFonts w:ascii="Arial" w:hAnsi="Arial"/>
          <w:b/>
          <w:spacing w:val="10"/>
          <w:sz w:val="24"/>
          <w:szCs w:val="24"/>
          <w:lang w:eastAsia="en-US"/>
        </w:rPr>
        <w:t>Michrazim_Michshuv@MOH.HEALTH.GOV.IL</w:t>
      </w:r>
    </w:p>
    <w:p w:rsidR="004A093A" w:rsidRPr="004A093A" w:rsidRDefault="003A7028" w:rsidP="00715A15">
      <w:pPr>
        <w:pStyle w:val="2"/>
        <w:keepNext w:val="0"/>
        <w:tabs>
          <w:tab w:val="num" w:pos="935"/>
        </w:tabs>
        <w:autoSpaceDE w:val="0"/>
        <w:autoSpaceDN w:val="0"/>
        <w:spacing w:line="360" w:lineRule="auto"/>
        <w:ind w:left="935" w:right="0"/>
        <w:jc w:val="both"/>
        <w:rPr>
          <w:rFonts w:ascii="Arial" w:hAnsi="Arial"/>
          <w:b/>
          <w:spacing w:val="10"/>
          <w:sz w:val="24"/>
          <w:szCs w:val="24"/>
          <w:lang w:eastAsia="en-US"/>
        </w:rPr>
      </w:pPr>
      <w:r w:rsidRPr="00FC4EA9">
        <w:rPr>
          <w:rFonts w:ascii="Arial" w:hAnsi="Arial"/>
          <w:b/>
          <w:spacing w:val="10"/>
          <w:sz w:val="24"/>
          <w:szCs w:val="24"/>
          <w:rtl/>
          <w:lang w:eastAsia="en-US"/>
        </w:rPr>
        <w:t>עד תאריך:</w:t>
      </w:r>
      <w:r w:rsidRPr="00FC4EA9">
        <w:rPr>
          <w:rFonts w:ascii="Arial" w:hAnsi="Arial" w:hint="cs"/>
          <w:b/>
          <w:spacing w:val="10"/>
          <w:sz w:val="24"/>
          <w:szCs w:val="24"/>
          <w:rtl/>
          <w:lang w:eastAsia="en-US"/>
        </w:rPr>
        <w:t xml:space="preserve"> </w:t>
      </w:r>
      <w:r w:rsidR="00715A15">
        <w:rPr>
          <w:rFonts w:ascii="Arial" w:hAnsi="Arial" w:hint="cs"/>
          <w:bCs/>
          <w:spacing w:val="10"/>
          <w:sz w:val="24"/>
          <w:szCs w:val="24"/>
          <w:u w:val="single"/>
          <w:rtl/>
          <w:lang w:eastAsia="en-US"/>
        </w:rPr>
        <w:t>07</w:t>
      </w:r>
      <w:r w:rsidR="00602334">
        <w:rPr>
          <w:rFonts w:ascii="Arial" w:hAnsi="Arial" w:hint="cs"/>
          <w:bCs/>
          <w:spacing w:val="10"/>
          <w:sz w:val="24"/>
          <w:szCs w:val="24"/>
          <w:u w:val="single"/>
          <w:rtl/>
          <w:lang w:eastAsia="en-US"/>
        </w:rPr>
        <w:t>.</w:t>
      </w:r>
      <w:r w:rsidR="009279C4">
        <w:rPr>
          <w:rFonts w:ascii="Arial" w:hAnsi="Arial" w:hint="cs"/>
          <w:bCs/>
          <w:spacing w:val="10"/>
          <w:sz w:val="24"/>
          <w:szCs w:val="24"/>
          <w:u w:val="single"/>
          <w:rtl/>
          <w:lang w:eastAsia="en-US"/>
        </w:rPr>
        <w:t>08</w:t>
      </w:r>
      <w:r>
        <w:rPr>
          <w:rFonts w:ascii="Arial" w:hAnsi="Arial" w:hint="cs"/>
          <w:bCs/>
          <w:spacing w:val="10"/>
          <w:sz w:val="24"/>
          <w:szCs w:val="24"/>
          <w:u w:val="single"/>
          <w:rtl/>
          <w:lang w:eastAsia="en-US"/>
        </w:rPr>
        <w:t>.2014</w:t>
      </w:r>
      <w:r w:rsidRPr="00FC4EA9">
        <w:rPr>
          <w:rFonts w:ascii="Arial" w:hAnsi="Arial" w:hint="cs"/>
          <w:bCs/>
          <w:spacing w:val="10"/>
          <w:sz w:val="24"/>
          <w:szCs w:val="24"/>
          <w:u w:val="single"/>
          <w:rtl/>
          <w:lang w:eastAsia="en-US"/>
        </w:rPr>
        <w:t xml:space="preserve">  </w:t>
      </w:r>
      <w:r w:rsidRPr="00FC4EA9">
        <w:rPr>
          <w:rFonts w:ascii="Arial" w:hAnsi="Arial"/>
          <w:bCs/>
          <w:spacing w:val="10"/>
          <w:sz w:val="24"/>
          <w:szCs w:val="24"/>
          <w:u w:val="single"/>
          <w:rtl/>
          <w:lang w:eastAsia="en-US"/>
        </w:rPr>
        <w:t>שעה: 1</w:t>
      </w:r>
      <w:r w:rsidR="009279C4">
        <w:rPr>
          <w:rFonts w:ascii="Arial" w:hAnsi="Arial" w:hint="cs"/>
          <w:bCs/>
          <w:spacing w:val="10"/>
          <w:sz w:val="24"/>
          <w:szCs w:val="24"/>
          <w:u w:val="single"/>
          <w:rtl/>
          <w:lang w:eastAsia="en-US"/>
        </w:rPr>
        <w:t>5</w:t>
      </w:r>
      <w:r w:rsidRPr="00FC4EA9">
        <w:rPr>
          <w:rFonts w:ascii="Arial" w:hAnsi="Arial"/>
          <w:bCs/>
          <w:spacing w:val="10"/>
          <w:sz w:val="24"/>
          <w:szCs w:val="24"/>
          <w:u w:val="single"/>
          <w:rtl/>
          <w:lang w:eastAsia="en-US"/>
        </w:rPr>
        <w:t xml:space="preserve">:00 </w:t>
      </w:r>
      <w:r w:rsidRPr="00FC4EA9">
        <w:rPr>
          <w:rFonts w:ascii="Arial" w:hAnsi="Arial"/>
          <w:b/>
          <w:spacing w:val="10"/>
          <w:sz w:val="24"/>
          <w:szCs w:val="24"/>
          <w:rtl/>
          <w:lang w:eastAsia="en-US"/>
        </w:rPr>
        <w:t xml:space="preserve">באמצעות </w:t>
      </w:r>
      <w:r w:rsidR="004953C0">
        <w:rPr>
          <w:rFonts w:ascii="Arial" w:hAnsi="Arial" w:hint="cs"/>
          <w:b/>
          <w:spacing w:val="10"/>
          <w:sz w:val="24"/>
          <w:szCs w:val="24"/>
          <w:rtl/>
          <w:lang w:eastAsia="en-US"/>
        </w:rPr>
        <w:t>טופס ייעודי,</w:t>
      </w:r>
      <w:r w:rsidRPr="00FC4EA9">
        <w:rPr>
          <w:rFonts w:ascii="Arial" w:hAnsi="Arial"/>
          <w:b/>
          <w:spacing w:val="10"/>
          <w:sz w:val="24"/>
          <w:szCs w:val="24"/>
          <w:rtl/>
          <w:lang w:eastAsia="en-US"/>
        </w:rPr>
        <w:t xml:space="preserve"> </w:t>
      </w:r>
      <w:r w:rsidRPr="00FC4EA9">
        <w:rPr>
          <w:rFonts w:ascii="Arial" w:hAnsi="Arial" w:hint="cs"/>
          <w:b/>
          <w:spacing w:val="10"/>
          <w:sz w:val="24"/>
          <w:szCs w:val="24"/>
          <w:rtl/>
          <w:lang w:eastAsia="en-US"/>
        </w:rPr>
        <w:t>כאמור בסעיף 0.</w:t>
      </w:r>
      <w:r w:rsidR="009279C4">
        <w:rPr>
          <w:rFonts w:ascii="Arial" w:hAnsi="Arial" w:hint="cs"/>
          <w:b/>
          <w:spacing w:val="10"/>
          <w:sz w:val="24"/>
          <w:szCs w:val="24"/>
          <w:rtl/>
          <w:lang w:eastAsia="en-US"/>
        </w:rPr>
        <w:t>3</w:t>
      </w:r>
      <w:r w:rsidRPr="00FC4EA9">
        <w:rPr>
          <w:rFonts w:ascii="Arial" w:hAnsi="Arial" w:hint="cs"/>
          <w:b/>
          <w:spacing w:val="10"/>
          <w:sz w:val="24"/>
          <w:szCs w:val="24"/>
          <w:rtl/>
          <w:lang w:eastAsia="en-US"/>
        </w:rPr>
        <w:t>.</w:t>
      </w:r>
      <w:r w:rsidR="009279C4">
        <w:rPr>
          <w:rFonts w:ascii="Arial" w:hAnsi="Arial" w:hint="cs"/>
          <w:b/>
          <w:spacing w:val="10"/>
          <w:sz w:val="24"/>
          <w:szCs w:val="24"/>
          <w:rtl/>
          <w:lang w:eastAsia="en-US"/>
        </w:rPr>
        <w:t>4</w:t>
      </w:r>
      <w:r w:rsidRPr="00FC4EA9">
        <w:rPr>
          <w:rFonts w:ascii="Arial" w:hAnsi="Arial" w:hint="cs"/>
          <w:b/>
          <w:spacing w:val="10"/>
          <w:sz w:val="24"/>
          <w:szCs w:val="24"/>
          <w:rtl/>
          <w:lang w:eastAsia="en-US"/>
        </w:rPr>
        <w:t xml:space="preserve"> למכרז</w:t>
      </w:r>
      <w:r w:rsidRPr="00FC4EA9">
        <w:rPr>
          <w:rFonts w:ascii="Arial" w:hAnsi="Arial"/>
          <w:b/>
          <w:spacing w:val="10"/>
          <w:sz w:val="24"/>
          <w:szCs w:val="24"/>
          <w:rtl/>
          <w:lang w:eastAsia="en-US"/>
        </w:rPr>
        <w:t xml:space="preserve">. </w:t>
      </w:r>
      <w:r w:rsidRPr="00FC4EA9">
        <w:rPr>
          <w:rFonts w:ascii="Arial" w:hAnsi="Arial" w:hint="cs"/>
          <w:b/>
          <w:spacing w:val="10"/>
          <w:sz w:val="24"/>
          <w:szCs w:val="24"/>
          <w:rtl/>
          <w:lang w:eastAsia="en-US"/>
        </w:rPr>
        <w:t>יש</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לאשר</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הגעת</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המייל</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בטלפון: 02-5080</w:t>
      </w:r>
      <w:r>
        <w:rPr>
          <w:rFonts w:ascii="Arial" w:hAnsi="Arial" w:hint="cs"/>
          <w:b/>
          <w:spacing w:val="10"/>
          <w:sz w:val="24"/>
          <w:szCs w:val="24"/>
          <w:rtl/>
          <w:lang w:eastAsia="en-US"/>
        </w:rPr>
        <w:t>170</w:t>
      </w:r>
      <w:r w:rsidRPr="00FC4EA9">
        <w:rPr>
          <w:rFonts w:ascii="Arial" w:hAnsi="Arial" w:hint="cs"/>
          <w:b/>
          <w:spacing w:val="10"/>
          <w:sz w:val="24"/>
          <w:szCs w:val="24"/>
          <w:rtl/>
          <w:lang w:eastAsia="en-US"/>
        </w:rPr>
        <w:t>.</w:t>
      </w:r>
    </w:p>
    <w:p w:rsidR="003A7028" w:rsidRPr="00FC4EA9"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r w:rsidRPr="00FC4EA9">
        <w:rPr>
          <w:rFonts w:eastAsia="Times New Roman" w:cs="David" w:hint="cs"/>
          <w:sz w:val="24"/>
          <w:szCs w:val="24"/>
          <w:u w:val="single"/>
          <w:rtl/>
          <w:lang w:eastAsia="he-IL"/>
        </w:rPr>
        <w:t>הגשת הצעות</w:t>
      </w:r>
    </w:p>
    <w:p w:rsidR="003A7028" w:rsidRPr="00FC4EA9" w:rsidRDefault="003A7028" w:rsidP="00DD2663">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r w:rsidRPr="00FC4EA9">
        <w:rPr>
          <w:rFonts w:ascii="Arial" w:hAnsi="Arial"/>
          <w:b/>
          <w:spacing w:val="10"/>
          <w:sz w:val="24"/>
          <w:szCs w:val="24"/>
          <w:rtl/>
          <w:lang w:eastAsia="en-US"/>
        </w:rPr>
        <w:t xml:space="preserve">המועד האחרון למסירת ההצעות הוא </w:t>
      </w:r>
      <w:r w:rsidRPr="00FC4EA9">
        <w:rPr>
          <w:rFonts w:ascii="Arial" w:hAnsi="Arial" w:hint="cs"/>
          <w:b/>
          <w:spacing w:val="10"/>
          <w:sz w:val="24"/>
          <w:szCs w:val="24"/>
          <w:rtl/>
          <w:lang w:eastAsia="en-US"/>
        </w:rPr>
        <w:t xml:space="preserve">בתאריך </w:t>
      </w:r>
      <w:r w:rsidR="009279C4">
        <w:rPr>
          <w:rFonts w:ascii="Arial" w:hAnsi="Arial" w:hint="cs"/>
          <w:bCs/>
          <w:spacing w:val="10"/>
          <w:sz w:val="24"/>
          <w:szCs w:val="24"/>
          <w:u w:val="single"/>
          <w:rtl/>
          <w:lang w:eastAsia="en-US"/>
        </w:rPr>
        <w:t>2</w:t>
      </w:r>
      <w:r w:rsidR="00412F9F">
        <w:rPr>
          <w:rFonts w:ascii="Arial" w:hAnsi="Arial" w:hint="cs"/>
          <w:bCs/>
          <w:spacing w:val="10"/>
          <w:sz w:val="24"/>
          <w:szCs w:val="24"/>
          <w:u w:val="single"/>
          <w:rtl/>
          <w:lang w:eastAsia="en-US"/>
        </w:rPr>
        <w:t>1</w:t>
      </w:r>
      <w:bookmarkStart w:id="12" w:name="_GoBack"/>
      <w:bookmarkEnd w:id="12"/>
      <w:r w:rsidR="00602334">
        <w:rPr>
          <w:rFonts w:ascii="Arial" w:hAnsi="Arial" w:hint="cs"/>
          <w:bCs/>
          <w:spacing w:val="10"/>
          <w:sz w:val="24"/>
          <w:szCs w:val="24"/>
          <w:u w:val="single"/>
          <w:rtl/>
          <w:lang w:eastAsia="en-US"/>
        </w:rPr>
        <w:t>.</w:t>
      </w:r>
      <w:r w:rsidR="009279C4">
        <w:rPr>
          <w:rFonts w:ascii="Arial" w:hAnsi="Arial" w:hint="cs"/>
          <w:bCs/>
          <w:spacing w:val="10"/>
          <w:sz w:val="24"/>
          <w:szCs w:val="24"/>
          <w:u w:val="single"/>
          <w:rtl/>
          <w:lang w:eastAsia="en-US"/>
        </w:rPr>
        <w:t>08</w:t>
      </w:r>
      <w:r w:rsidR="00602334">
        <w:rPr>
          <w:rFonts w:ascii="Arial" w:hAnsi="Arial" w:hint="cs"/>
          <w:bCs/>
          <w:spacing w:val="10"/>
          <w:sz w:val="24"/>
          <w:szCs w:val="24"/>
          <w:u w:val="single"/>
          <w:rtl/>
          <w:lang w:eastAsia="en-US"/>
        </w:rPr>
        <w:t>.14</w:t>
      </w:r>
      <w:r w:rsidR="004953C0">
        <w:rPr>
          <w:rFonts w:ascii="Arial" w:hAnsi="Arial" w:hint="cs"/>
          <w:bCs/>
          <w:spacing w:val="10"/>
          <w:sz w:val="24"/>
          <w:szCs w:val="24"/>
          <w:u w:val="single"/>
          <w:rtl/>
          <w:lang w:eastAsia="en-US"/>
        </w:rPr>
        <w:t xml:space="preserve"> </w:t>
      </w:r>
      <w:r w:rsidRPr="00FC4EA9">
        <w:rPr>
          <w:rFonts w:ascii="Arial" w:hAnsi="Arial"/>
          <w:bCs/>
          <w:spacing w:val="10"/>
          <w:sz w:val="24"/>
          <w:szCs w:val="24"/>
          <w:u w:val="single"/>
          <w:rtl/>
          <w:lang w:eastAsia="en-US"/>
        </w:rPr>
        <w:t xml:space="preserve">שעה </w:t>
      </w:r>
      <w:r w:rsidR="004A093A">
        <w:rPr>
          <w:rFonts w:ascii="Arial" w:hAnsi="Arial" w:hint="cs"/>
          <w:bCs/>
          <w:spacing w:val="10"/>
          <w:sz w:val="24"/>
          <w:szCs w:val="24"/>
          <w:u w:val="single"/>
          <w:rtl/>
          <w:lang w:eastAsia="en-US"/>
        </w:rPr>
        <w:t>1</w:t>
      </w:r>
      <w:r w:rsidR="00715A15">
        <w:rPr>
          <w:rFonts w:ascii="Arial" w:hAnsi="Arial" w:hint="cs"/>
          <w:bCs/>
          <w:spacing w:val="10"/>
          <w:sz w:val="24"/>
          <w:szCs w:val="24"/>
          <w:u w:val="single"/>
          <w:rtl/>
          <w:lang w:eastAsia="en-US"/>
        </w:rPr>
        <w:t>3</w:t>
      </w:r>
      <w:r w:rsidRPr="00FC4EA9">
        <w:rPr>
          <w:rFonts w:ascii="Arial" w:hAnsi="Arial" w:hint="cs"/>
          <w:bCs/>
          <w:spacing w:val="10"/>
          <w:sz w:val="24"/>
          <w:szCs w:val="24"/>
          <w:u w:val="single"/>
          <w:rtl/>
          <w:lang w:eastAsia="en-US"/>
        </w:rPr>
        <w:t>:00</w:t>
      </w:r>
      <w:r w:rsidRPr="00FC4EA9">
        <w:rPr>
          <w:rFonts w:ascii="Arial" w:hAnsi="Arial" w:hint="cs"/>
          <w:b/>
          <w:spacing w:val="10"/>
          <w:sz w:val="24"/>
          <w:szCs w:val="24"/>
          <w:rtl/>
          <w:lang w:eastAsia="en-US"/>
        </w:rPr>
        <w:t xml:space="preserve">. </w:t>
      </w:r>
    </w:p>
    <w:p w:rsidR="003A7028" w:rsidRPr="00FC4EA9"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lang w:eastAsia="en-US"/>
        </w:rPr>
      </w:pPr>
      <w:r w:rsidRPr="00FC4EA9">
        <w:rPr>
          <w:rFonts w:ascii="Arial" w:hAnsi="Arial" w:hint="cs"/>
          <w:b/>
          <w:spacing w:val="10"/>
          <w:sz w:val="24"/>
          <w:szCs w:val="24"/>
          <w:rtl/>
          <w:lang w:eastAsia="en-US"/>
        </w:rPr>
        <w:t>תשומת לב המציעים כי את ההצעות יש להגיש ל</w:t>
      </w:r>
      <w:r w:rsidRPr="00FC4EA9">
        <w:rPr>
          <w:rFonts w:ascii="Arial" w:hAnsi="Arial"/>
          <w:b/>
          <w:spacing w:val="10"/>
          <w:sz w:val="24"/>
          <w:szCs w:val="24"/>
          <w:rtl/>
          <w:lang w:eastAsia="en-US"/>
        </w:rPr>
        <w:t xml:space="preserve">מגדלי הבירה, בניין ב', רח' ירמיהו 39, ירושלים, קומת כניסה, לתיבת המכרזים של ועדת המכרזים </w:t>
      </w:r>
      <w:proofErr w:type="spellStart"/>
      <w:r w:rsidRPr="00FC4EA9">
        <w:rPr>
          <w:rFonts w:ascii="Arial" w:hAnsi="Arial" w:hint="cs"/>
          <w:b/>
          <w:spacing w:val="10"/>
          <w:sz w:val="24"/>
          <w:szCs w:val="24"/>
          <w:rtl/>
          <w:lang w:eastAsia="en-US"/>
        </w:rPr>
        <w:t>לענ"א</w:t>
      </w:r>
      <w:proofErr w:type="spellEnd"/>
      <w:r w:rsidRPr="00FC4EA9">
        <w:rPr>
          <w:rFonts w:ascii="Arial" w:hAnsi="Arial"/>
          <w:b/>
          <w:spacing w:val="10"/>
          <w:sz w:val="24"/>
          <w:szCs w:val="24"/>
          <w:rtl/>
          <w:lang w:eastAsia="en-US"/>
        </w:rPr>
        <w:t>.</w:t>
      </w:r>
      <w:r w:rsidRPr="00FC4EA9">
        <w:rPr>
          <w:rFonts w:ascii="Arial" w:hAnsi="Arial" w:hint="cs"/>
          <w:b/>
          <w:spacing w:val="10"/>
          <w:sz w:val="24"/>
          <w:szCs w:val="24"/>
          <w:rtl/>
          <w:lang w:eastAsia="en-US"/>
        </w:rPr>
        <w:t xml:space="preserve"> הכניסה לבניין דורשת בידוק בטחוני ועל המציעים מוטלת האחריות לקחת זאת בחשבון. </w:t>
      </w:r>
    </w:p>
    <w:p w:rsidR="003A7028" w:rsidRPr="00FC4EA9"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r w:rsidRPr="00FC4EA9">
        <w:rPr>
          <w:rFonts w:ascii="Arial" w:hAnsi="Arial"/>
          <w:b/>
          <w:spacing w:val="10"/>
          <w:sz w:val="24"/>
          <w:szCs w:val="24"/>
          <w:rtl/>
          <w:lang w:eastAsia="en-US"/>
        </w:rPr>
        <w:lastRenderedPageBreak/>
        <w:t xml:space="preserve">מעטפה שלא תימצא בתיבת המכרזים </w:t>
      </w:r>
      <w:r w:rsidRPr="00FC4EA9">
        <w:rPr>
          <w:rFonts w:ascii="Arial" w:hAnsi="Arial" w:hint="cs"/>
          <w:b/>
          <w:spacing w:val="10"/>
          <w:sz w:val="24"/>
          <w:szCs w:val="24"/>
          <w:rtl/>
          <w:lang w:eastAsia="en-US"/>
        </w:rPr>
        <w:t xml:space="preserve">הנכונה </w:t>
      </w:r>
      <w:r w:rsidRPr="00FC4EA9">
        <w:rPr>
          <w:rFonts w:ascii="Arial" w:hAnsi="Arial"/>
          <w:b/>
          <w:spacing w:val="10"/>
          <w:sz w:val="24"/>
          <w:szCs w:val="24"/>
          <w:rtl/>
          <w:lang w:eastAsia="en-US"/>
        </w:rPr>
        <w:t>במועד ובשעה הנקובים לעיל לא תידון.</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rtl/>
          <w:lang w:eastAsia="he-IL"/>
        </w:rPr>
      </w:pPr>
      <w:r w:rsidRPr="00FC4EA9">
        <w:rPr>
          <w:rFonts w:eastAsia="Times New Roman" w:cs="David" w:hint="cs"/>
          <w:sz w:val="24"/>
          <w:szCs w:val="24"/>
          <w:rtl/>
          <w:lang w:eastAsia="he-IL"/>
        </w:rPr>
        <w:t>המזמין רשאי בכל עת, עד למועד האחרון להגשת ההצעות, להקדים או לדחות את מועד</w:t>
      </w:r>
      <w:r w:rsidRPr="00A019EB">
        <w:rPr>
          <w:rFonts w:eastAsia="Times New Roman" w:cs="David" w:hint="cs"/>
          <w:sz w:val="24"/>
          <w:szCs w:val="24"/>
          <w:rtl/>
          <w:lang w:eastAsia="he-IL"/>
        </w:rPr>
        <w:t xml:space="preserve"> האחרון להגשת ההצעות, זאת בהודעה או במכתב וכן לשנות מועדים ותנאים אחרים הנוגעים למכרז על פי שיקול דעתו המוחלט.</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rtl/>
          <w:lang w:eastAsia="he-IL"/>
        </w:rPr>
      </w:pPr>
      <w:r w:rsidRPr="00A019EB">
        <w:rPr>
          <w:rFonts w:eastAsia="Times New Roman" w:cs="David" w:hint="cs"/>
          <w:sz w:val="24"/>
          <w:szCs w:val="24"/>
          <w:rtl/>
          <w:lang w:eastAsia="he-IL"/>
        </w:rPr>
        <w:t>במידה וישנם שינויים בין נוסח ההודעה לעיתונות ובין נוסח המכרז, נוסח המכרז הוא המחייב.</w:t>
      </w:r>
    </w:p>
    <w:p w:rsidR="003A7028" w:rsidRPr="00A019EB" w:rsidRDefault="003A7028" w:rsidP="003A7028">
      <w:pPr>
        <w:numPr>
          <w:ilvl w:val="0"/>
          <w:numId w:val="1"/>
        </w:numPr>
        <w:tabs>
          <w:tab w:val="left" w:pos="458"/>
          <w:tab w:val="num" w:pos="851"/>
          <w:tab w:val="left" w:pos="4210"/>
        </w:tabs>
        <w:spacing w:after="0" w:line="360" w:lineRule="auto"/>
        <w:jc w:val="both"/>
        <w:rPr>
          <w:rFonts w:cs="David"/>
          <w:sz w:val="24"/>
          <w:szCs w:val="24"/>
          <w:rtl/>
        </w:rPr>
      </w:pPr>
      <w:r w:rsidRPr="00A019EB">
        <w:rPr>
          <w:rFonts w:eastAsia="Times New Roman" w:cs="David" w:hint="cs"/>
          <w:sz w:val="24"/>
          <w:szCs w:val="24"/>
          <w:rtl/>
          <w:lang w:eastAsia="he-IL"/>
        </w:rPr>
        <w:t>המזמין</w:t>
      </w:r>
      <w:r w:rsidRPr="00A019EB">
        <w:rPr>
          <w:rFonts w:eastAsia="Times New Roman" w:cs="David"/>
          <w:sz w:val="24"/>
          <w:szCs w:val="24"/>
          <w:rtl/>
          <w:lang w:eastAsia="he-IL"/>
        </w:rPr>
        <w:t xml:space="preserve"> שומר לעצמו </w:t>
      </w:r>
      <w:r w:rsidRPr="00A019EB">
        <w:rPr>
          <w:rFonts w:eastAsia="Times New Roman" w:cs="David" w:hint="cs"/>
          <w:sz w:val="24"/>
          <w:szCs w:val="24"/>
          <w:rtl/>
          <w:lang w:eastAsia="he-IL"/>
        </w:rPr>
        <w:t xml:space="preserve">את הזכות </w:t>
      </w:r>
      <w:r w:rsidRPr="00A019EB">
        <w:rPr>
          <w:rFonts w:eastAsia="Times New Roman" w:cs="David"/>
          <w:sz w:val="24"/>
          <w:szCs w:val="24"/>
          <w:rtl/>
          <w:lang w:eastAsia="he-IL"/>
        </w:rPr>
        <w:t>לקיים מו"מ עם כל אחד מן המציעים</w:t>
      </w:r>
      <w:r w:rsidRPr="00A019EB">
        <w:rPr>
          <w:rFonts w:eastAsia="Times New Roman" w:cs="David" w:hint="cs"/>
          <w:sz w:val="24"/>
          <w:szCs w:val="24"/>
          <w:rtl/>
          <w:lang w:eastAsia="he-IL"/>
        </w:rPr>
        <w:t xml:space="preserve"> לגבי כל תנאי מתנאי המכרז</w:t>
      </w:r>
      <w:r w:rsidRPr="00A019EB">
        <w:rPr>
          <w:rFonts w:eastAsia="Times New Roman" w:cs="David"/>
          <w:sz w:val="24"/>
          <w:szCs w:val="24"/>
          <w:rtl/>
          <w:lang w:eastAsia="he-IL"/>
        </w:rPr>
        <w:t>.</w:t>
      </w:r>
    </w:p>
    <w:p w:rsidR="003A7028" w:rsidRPr="00A019EB" w:rsidRDefault="003A7028" w:rsidP="003A7028">
      <w:pPr>
        <w:ind w:right="-709"/>
        <w:rPr>
          <w:rFonts w:cs="David"/>
          <w:sz w:val="24"/>
          <w:szCs w:val="24"/>
          <w:lang w:eastAsia="he-IL"/>
        </w:rPr>
      </w:pPr>
    </w:p>
    <w:p w:rsidR="00BE6912" w:rsidRPr="003A7028" w:rsidRDefault="00BE6912"/>
    <w:sectPr w:rsidR="00BE6912" w:rsidRPr="003A702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404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508127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6"/>
  </w:num>
  <w:num w:numId="2">
    <w:abstractNumId w:val="4"/>
  </w:num>
  <w:num w:numId="3">
    <w:abstractNumId w:val="3"/>
  </w:num>
  <w:num w:numId="4">
    <w:abstractNumId w:val="2"/>
  </w:num>
  <w:num w:numId="5">
    <w:abstractNumId w:val="0"/>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E0768"/>
    <w:rsid w:val="002244A5"/>
    <w:rsid w:val="002364EE"/>
    <w:rsid w:val="003A7028"/>
    <w:rsid w:val="00401916"/>
    <w:rsid w:val="00412F9F"/>
    <w:rsid w:val="0049484D"/>
    <w:rsid w:val="004953C0"/>
    <w:rsid w:val="004A093A"/>
    <w:rsid w:val="004B5E20"/>
    <w:rsid w:val="00541CE5"/>
    <w:rsid w:val="005C69B2"/>
    <w:rsid w:val="00602334"/>
    <w:rsid w:val="006465FC"/>
    <w:rsid w:val="006A5B45"/>
    <w:rsid w:val="00712F9A"/>
    <w:rsid w:val="00715A15"/>
    <w:rsid w:val="00765CCC"/>
    <w:rsid w:val="00816C2B"/>
    <w:rsid w:val="0086511E"/>
    <w:rsid w:val="008958CE"/>
    <w:rsid w:val="00901530"/>
    <w:rsid w:val="009279C4"/>
    <w:rsid w:val="00953B0B"/>
    <w:rsid w:val="00980542"/>
    <w:rsid w:val="00BE6912"/>
    <w:rsid w:val="00DD2663"/>
    <w:rsid w:val="00F7488D"/>
    <w:rsid w:val="00FA36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2B12A9-F5EB-4202-9E95-F2CEDC152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Pages>
  <Words>662</Words>
  <Characters>3310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לירון אמוזיג</cp:lastModifiedBy>
  <cp:revision>28</cp:revision>
  <dcterms:created xsi:type="dcterms:W3CDTF">2014-03-18T09:55:00Z</dcterms:created>
  <dcterms:modified xsi:type="dcterms:W3CDTF">2014-07-22T04:13:00Z</dcterms:modified>
</cp:coreProperties>
</file>